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E44B7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E7BC36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长沙市现代商贸中等职业学校          人事招聘流程管理制度</w:t>
      </w:r>
    </w:p>
    <w:p w14:paraId="525BA1C2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18A9C64">
      <w:pPr>
        <w:numPr>
          <w:ilvl w:val="0"/>
          <w:numId w:val="1"/>
        </w:numPr>
        <w:adjustRightInd w:val="0"/>
        <w:spacing w:line="500" w:lineRule="exact"/>
        <w:ind w:left="480" w:hanging="48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目的：</w:t>
      </w:r>
      <w:r>
        <w:rPr>
          <w:rFonts w:hint="eastAsia" w:ascii="Times New Roman" w:hAnsi="Times New Roman" w:eastAsia="宋体" w:cs="Times New Roman"/>
          <w:sz w:val="24"/>
        </w:rPr>
        <w:t>为规范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学校</w:t>
      </w:r>
      <w:r>
        <w:rPr>
          <w:rFonts w:hint="eastAsia" w:ascii="Times New Roman" w:hAnsi="Times New Roman" w:eastAsia="宋体" w:cs="Times New Roman"/>
          <w:sz w:val="24"/>
        </w:rPr>
        <w:t>劳动人事管理，明确人事管理工作的各项职责，使部门之间及各项流程标准化，特制定本制度。</w:t>
      </w:r>
    </w:p>
    <w:p w14:paraId="3859B978">
      <w:pPr>
        <w:numPr>
          <w:ilvl w:val="0"/>
          <w:numId w:val="1"/>
        </w:numPr>
        <w:adjustRightInd w:val="0"/>
        <w:spacing w:line="500" w:lineRule="exact"/>
        <w:ind w:left="480" w:hanging="48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范围：</w:t>
      </w:r>
      <w:r>
        <w:rPr>
          <w:rFonts w:hint="eastAsia" w:ascii="宋体" w:hAnsi="宋体" w:eastAsia="宋体" w:cs="Times New Roman"/>
          <w:sz w:val="24"/>
        </w:rPr>
        <w:t>适应长沙市现代商贸中等职业学校所有人事招聘相关工作。</w:t>
      </w:r>
    </w:p>
    <w:p w14:paraId="5530FCB7">
      <w:pPr>
        <w:numPr>
          <w:ilvl w:val="0"/>
          <w:numId w:val="1"/>
        </w:numPr>
        <w:adjustRightInd w:val="0"/>
        <w:spacing w:line="500" w:lineRule="exact"/>
        <w:ind w:left="480" w:hanging="48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定义</w:t>
      </w:r>
      <w:r>
        <w:rPr>
          <w:rFonts w:hint="eastAsia" w:ascii="宋体" w:hAnsi="宋体" w:eastAsia="宋体" w:cs="Times New Roman"/>
          <w:sz w:val="24"/>
        </w:rPr>
        <w:t>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人事处</w:t>
      </w:r>
    </w:p>
    <w:p w14:paraId="0B61EE51">
      <w:pPr>
        <w:adjustRightInd w:val="0"/>
        <w:spacing w:line="500" w:lineRule="exact"/>
        <w:textAlignment w:val="baseline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四．职责：</w:t>
      </w:r>
    </w:p>
    <w:p w14:paraId="236FE4D2">
      <w:pPr>
        <w:adjustRightInd w:val="0"/>
        <w:spacing w:line="500" w:lineRule="exact"/>
        <w:textAlignment w:val="baseline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4.1.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人事处</w:t>
      </w:r>
      <w:r>
        <w:rPr>
          <w:rFonts w:hint="eastAsia" w:ascii="宋体" w:hAnsi="宋体" w:eastAsia="宋体" w:cs="Times New Roman"/>
          <w:b/>
          <w:sz w:val="24"/>
        </w:rPr>
        <w:t>职责：</w:t>
      </w:r>
    </w:p>
    <w:p w14:paraId="41B51E95">
      <w:pPr>
        <w:adjustRightInd w:val="0"/>
        <w:spacing w:line="4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4.1.1.招聘信息发布，应聘信息搜集，初试；</w:t>
      </w:r>
    </w:p>
    <w:p w14:paraId="3AE8AEB0">
      <w:pPr>
        <w:adjustRightInd w:val="0"/>
        <w:spacing w:line="4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4.1.2.人事背景调查；</w:t>
      </w:r>
    </w:p>
    <w:p w14:paraId="194AF5F1">
      <w:pPr>
        <w:adjustRightInd w:val="0"/>
        <w:spacing w:line="4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4.1.3.体检跟进；</w:t>
      </w:r>
    </w:p>
    <w:p w14:paraId="7593877D">
      <w:pPr>
        <w:adjustRightInd w:val="0"/>
        <w:spacing w:line="400" w:lineRule="exact"/>
        <w:ind w:firstLine="120" w:firstLineChars="50"/>
        <w:textAlignment w:val="baseline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4.1.4.核定薪资；</w:t>
      </w:r>
    </w:p>
    <w:p w14:paraId="17F33935">
      <w:pPr>
        <w:adjustRightInd w:val="0"/>
        <w:spacing w:line="4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4.1.</w:t>
      </w:r>
      <w:r>
        <w:rPr>
          <w:rFonts w:hint="eastAsia" w:ascii="宋体" w:hAnsi="宋体" w:eastAsia="宋体" w:cs="Times New Roman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</w:rPr>
        <w:t>.入职手续办理；</w:t>
      </w:r>
    </w:p>
    <w:p w14:paraId="5608CCD1">
      <w:pPr>
        <w:adjustRightInd w:val="0"/>
        <w:spacing w:line="4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4.1.</w:t>
      </w:r>
      <w:r>
        <w:rPr>
          <w:rFonts w:hint="eastAsia" w:ascii="宋体" w:hAnsi="宋体" w:eastAsia="宋体" w:cs="Times New Roman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sz w:val="24"/>
        </w:rPr>
        <w:t>.劳动合同签定；</w:t>
      </w:r>
    </w:p>
    <w:p w14:paraId="48A26B7D">
      <w:pPr>
        <w:adjustRightInd w:val="0"/>
        <w:spacing w:line="4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4.1.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.试工期、试用期跟进；</w:t>
      </w:r>
    </w:p>
    <w:p w14:paraId="5244793B">
      <w:pPr>
        <w:adjustRightInd w:val="0"/>
        <w:spacing w:line="4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4.1.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.入职培训；</w:t>
      </w:r>
    </w:p>
    <w:p w14:paraId="5A2AC4AF">
      <w:pPr>
        <w:adjustRightInd w:val="0"/>
        <w:spacing w:line="4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4.1.</w:t>
      </w:r>
      <w:r>
        <w:rPr>
          <w:rFonts w:hint="eastAsia" w:ascii="宋体" w:hAnsi="宋体" w:eastAsia="宋体" w:cs="Times New Roman"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</w:rPr>
        <w:t>.试工及试用期不符合者手续办理或转正手续办理；</w:t>
      </w:r>
    </w:p>
    <w:p w14:paraId="3358C1DF">
      <w:pPr>
        <w:adjustRightInd w:val="0"/>
        <w:spacing w:line="4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4.1.</w:t>
      </w:r>
      <w:r>
        <w:rPr>
          <w:rFonts w:hint="eastAsia" w:ascii="宋体" w:hAnsi="宋体" w:eastAsia="宋体" w:cs="Times New Roman"/>
          <w:sz w:val="24"/>
          <w:lang w:val="en-US" w:eastAsia="zh-CN"/>
        </w:rPr>
        <w:t>10</w:t>
      </w:r>
      <w:r>
        <w:rPr>
          <w:rFonts w:hint="eastAsia" w:ascii="宋体" w:hAnsi="宋体" w:eastAsia="宋体" w:cs="Times New Roman"/>
          <w:sz w:val="24"/>
        </w:rPr>
        <w:t>.社保</w:t>
      </w:r>
      <w:r>
        <w:rPr>
          <w:rFonts w:hint="eastAsia" w:ascii="宋体" w:hAnsi="宋体" w:eastAsia="宋体" w:cs="Times New Roman"/>
          <w:sz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lang w:val="en-US" w:eastAsia="zh-CN"/>
        </w:rPr>
        <w:t>公积金</w:t>
      </w:r>
      <w:r>
        <w:rPr>
          <w:rFonts w:hint="eastAsia" w:ascii="宋体" w:hAnsi="宋体" w:eastAsia="宋体" w:cs="Times New Roman"/>
          <w:sz w:val="24"/>
        </w:rPr>
        <w:t>名单提报；</w:t>
      </w:r>
    </w:p>
    <w:p w14:paraId="6B389903">
      <w:pPr>
        <w:adjustRightInd w:val="0"/>
        <w:spacing w:line="4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4.1.1</w:t>
      </w:r>
      <w:r>
        <w:rPr>
          <w:rFonts w:hint="eastAsia" w:ascii="宋体" w:hAnsi="宋体" w:eastAsia="宋体" w:cs="Times New Roman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</w:rPr>
        <w:t>.人事异动办理；</w:t>
      </w:r>
    </w:p>
    <w:p w14:paraId="6DD5A9EA">
      <w:pPr>
        <w:adjustRightInd w:val="0"/>
        <w:spacing w:line="4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4.1.1</w:t>
      </w:r>
      <w:r>
        <w:rPr>
          <w:rFonts w:hint="eastAsia" w:ascii="宋体" w:hAnsi="宋体" w:eastAsia="宋体" w:cs="Times New Roman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</w:rPr>
        <w:t>.人事档案规范化管理；</w:t>
      </w:r>
    </w:p>
    <w:p w14:paraId="3B6F4FF8">
      <w:pPr>
        <w:adjustRightInd w:val="0"/>
        <w:spacing w:line="500" w:lineRule="exact"/>
        <w:textAlignment w:val="baseline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4.2.各职能部门职责：</w:t>
      </w:r>
    </w:p>
    <w:p w14:paraId="61D92F4B">
      <w:pPr>
        <w:adjustRightInd w:val="0"/>
        <w:spacing w:line="400" w:lineRule="exact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4.2.1.提出招聘需求；</w:t>
      </w:r>
    </w:p>
    <w:p w14:paraId="572616BD">
      <w:pPr>
        <w:adjustRightInd w:val="0"/>
        <w:spacing w:line="400" w:lineRule="exact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4.2.2.应聘人员复试，确认试</w:t>
      </w:r>
      <w:r>
        <w:rPr>
          <w:rFonts w:hint="eastAsia" w:ascii="宋体" w:hAnsi="宋体" w:eastAsia="宋体" w:cs="Times New Roman"/>
          <w:sz w:val="24"/>
          <w:lang w:val="en-US" w:eastAsia="zh-CN"/>
        </w:rPr>
        <w:t>用</w:t>
      </w:r>
      <w:r>
        <w:rPr>
          <w:rFonts w:hint="eastAsia" w:ascii="宋体" w:hAnsi="宋体" w:eastAsia="宋体" w:cs="Times New Roman"/>
          <w:sz w:val="24"/>
        </w:rPr>
        <w:t>与否；</w:t>
      </w:r>
    </w:p>
    <w:p w14:paraId="1C427699">
      <w:pPr>
        <w:adjustRightInd w:val="0"/>
        <w:spacing w:line="400" w:lineRule="exact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4.2.3.试用期考评；</w:t>
      </w:r>
    </w:p>
    <w:p w14:paraId="62031C87">
      <w:pPr>
        <w:adjustRightInd w:val="0"/>
        <w:spacing w:line="400" w:lineRule="exact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4.2.4.高关注度于新员工；</w:t>
      </w:r>
    </w:p>
    <w:p w14:paraId="480D5150">
      <w:pPr>
        <w:adjustRightInd w:val="0"/>
        <w:spacing w:line="500" w:lineRule="exact"/>
        <w:textAlignment w:val="baseline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4.3.财务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处</w:t>
      </w:r>
      <w:r>
        <w:rPr>
          <w:rFonts w:hint="eastAsia" w:ascii="宋体" w:hAnsi="宋体" w:eastAsia="宋体" w:cs="Times New Roman"/>
          <w:b/>
          <w:sz w:val="24"/>
        </w:rPr>
        <w:t>职责</w:t>
      </w:r>
    </w:p>
    <w:p w14:paraId="1A8EAF95">
      <w:pPr>
        <w:adjustRightInd w:val="0"/>
        <w:spacing w:line="400" w:lineRule="exact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4.3.1.个人所得税扣除；</w:t>
      </w:r>
    </w:p>
    <w:p w14:paraId="6068311A">
      <w:pPr>
        <w:adjustRightInd w:val="0"/>
        <w:spacing w:line="400" w:lineRule="exact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4.3.2.社保</w:t>
      </w:r>
      <w:r>
        <w:rPr>
          <w:rFonts w:hint="eastAsia" w:ascii="宋体" w:hAnsi="宋体" w:eastAsia="宋体" w:cs="Times New Roman"/>
          <w:sz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lang w:val="en-US" w:eastAsia="zh-CN"/>
        </w:rPr>
        <w:t>公积金</w:t>
      </w:r>
      <w:r>
        <w:rPr>
          <w:rFonts w:hint="eastAsia" w:ascii="宋体" w:hAnsi="宋体" w:eastAsia="宋体" w:cs="Times New Roman"/>
          <w:sz w:val="24"/>
        </w:rPr>
        <w:t>跟进；</w:t>
      </w:r>
    </w:p>
    <w:p w14:paraId="0F9F0475">
      <w:pPr>
        <w:adjustRightInd w:val="0"/>
        <w:spacing w:line="500" w:lineRule="exact"/>
        <w:textAlignment w:val="baseline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4.4.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校长</w:t>
      </w:r>
      <w:r>
        <w:rPr>
          <w:rFonts w:hint="eastAsia" w:ascii="宋体" w:hAnsi="宋体" w:eastAsia="宋体" w:cs="Times New Roman"/>
          <w:b/>
          <w:sz w:val="24"/>
        </w:rPr>
        <w:t>职责：</w:t>
      </w:r>
    </w:p>
    <w:p w14:paraId="243BA279">
      <w:pPr>
        <w:adjustRightInd w:val="0"/>
        <w:spacing w:line="500" w:lineRule="exact"/>
        <w:ind w:firstLine="120" w:firstLineChars="50"/>
        <w:textAlignment w:val="baseline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4.4.1.批核录用人员与薪资核定；</w:t>
      </w:r>
    </w:p>
    <w:p w14:paraId="40002085">
      <w:pPr>
        <w:adjustRightInd w:val="0"/>
        <w:spacing w:line="500" w:lineRule="exact"/>
        <w:textAlignment w:val="baseline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五．内容：</w:t>
      </w:r>
    </w:p>
    <w:p w14:paraId="156BBD5B">
      <w:pPr>
        <w:spacing w:line="500" w:lineRule="exact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5.1.招聘</w:t>
      </w:r>
    </w:p>
    <w:p w14:paraId="5F81F2E5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5.1.1.</w:t>
      </w:r>
      <w:r>
        <w:rPr>
          <w:rFonts w:hint="eastAsia" w:ascii="宋体" w:hAnsi="宋体" w:eastAsia="宋体" w:cs="Times New Roman"/>
          <w:sz w:val="24"/>
          <w:lang w:eastAsia="zh-CN"/>
        </w:rPr>
        <w:t>人事处</w:t>
      </w:r>
      <w:r>
        <w:rPr>
          <w:rFonts w:hint="eastAsia" w:ascii="宋体" w:hAnsi="宋体" w:eastAsia="宋体" w:cs="Times New Roman"/>
          <w:sz w:val="24"/>
        </w:rPr>
        <w:t>根据批准的《人员招聘需求表》展开招聘工作；</w:t>
      </w:r>
    </w:p>
    <w:p w14:paraId="451181FA">
      <w:pPr>
        <w:spacing w:line="400" w:lineRule="exact"/>
        <w:ind w:left="840" w:hanging="840" w:hangingChars="3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5.1.2.</w:t>
      </w:r>
      <w:r>
        <w:rPr>
          <w:rFonts w:hint="eastAsia" w:ascii="宋体" w:hAnsi="宋体" w:eastAsia="宋体" w:cs="Times New Roman"/>
          <w:sz w:val="24"/>
          <w:lang w:eastAsia="zh-CN"/>
        </w:rPr>
        <w:t>人事处</w:t>
      </w:r>
      <w:r>
        <w:rPr>
          <w:rFonts w:hint="eastAsia" w:ascii="宋体" w:hAnsi="宋体" w:eastAsia="宋体" w:cs="Times New Roman"/>
          <w:sz w:val="24"/>
        </w:rPr>
        <w:t>查验应聘人员身份证明、学位证明</w:t>
      </w:r>
      <w:r>
        <w:rPr>
          <w:rFonts w:hint="eastAsia" w:ascii="宋体" w:hAnsi="宋体" w:eastAsia="宋体" w:cs="Times New Roman"/>
          <w:sz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lang w:val="en-US" w:eastAsia="zh-CN"/>
        </w:rPr>
        <w:t>教师资格证</w:t>
      </w:r>
      <w:r>
        <w:rPr>
          <w:rFonts w:hint="eastAsia" w:ascii="宋体" w:hAnsi="宋体" w:eastAsia="宋体" w:cs="Times New Roman"/>
          <w:sz w:val="24"/>
        </w:rPr>
        <w:t>及职业技能证明，并进行初试，并把初试合格人员简历交职能部门进行技能面试或者复试；</w:t>
      </w:r>
    </w:p>
    <w:p w14:paraId="22EF7A6F">
      <w:pPr>
        <w:spacing w:line="400" w:lineRule="exact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 xml:space="preserve"> 5.1.3.</w:t>
      </w:r>
      <w:r>
        <w:rPr>
          <w:rFonts w:hint="eastAsia" w:ascii="宋体" w:hAnsi="宋体" w:eastAsia="宋体" w:cs="Times New Roman"/>
          <w:sz w:val="24"/>
          <w:lang w:val="en-US" w:eastAsia="zh-CN"/>
        </w:rPr>
        <w:t>业务相关</w:t>
      </w:r>
      <w:r>
        <w:rPr>
          <w:rFonts w:hint="eastAsia" w:ascii="宋体" w:hAnsi="宋体" w:eastAsia="宋体" w:cs="Times New Roman"/>
          <w:sz w:val="24"/>
        </w:rPr>
        <w:t>部门确定复试合格人员，报</w:t>
      </w:r>
      <w:r>
        <w:rPr>
          <w:rFonts w:hint="eastAsia" w:ascii="宋体" w:hAnsi="宋体" w:eastAsia="宋体" w:cs="Times New Roman"/>
          <w:sz w:val="24"/>
          <w:lang w:val="en-US" w:eastAsia="zh-CN"/>
        </w:rPr>
        <w:t>业务主管校长面试通过后，经由主管人事校长面谈、校长最后面试确定录用与否。</w:t>
      </w:r>
    </w:p>
    <w:p w14:paraId="3DE13D75">
      <w:pPr>
        <w:spacing w:line="400" w:lineRule="exact"/>
        <w:ind w:left="840" w:leftChars="57" w:hanging="720" w:hanging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5.1.4.重要</w:t>
      </w:r>
      <w:r>
        <w:rPr>
          <w:rFonts w:hint="eastAsia" w:ascii="宋体" w:hAnsi="宋体" w:eastAsia="宋体" w:cs="Times New Roman"/>
          <w:sz w:val="24"/>
          <w:lang w:val="en-US" w:eastAsia="zh-CN"/>
        </w:rPr>
        <w:t>骨干</w:t>
      </w:r>
      <w:r>
        <w:rPr>
          <w:rFonts w:hint="eastAsia" w:ascii="宋体" w:hAnsi="宋体" w:eastAsia="宋体" w:cs="Times New Roman"/>
          <w:sz w:val="24"/>
        </w:rPr>
        <w:t>岗位及</w:t>
      </w:r>
      <w:r>
        <w:rPr>
          <w:rFonts w:hint="eastAsia" w:ascii="宋体" w:hAnsi="宋体" w:eastAsia="宋体" w:cs="Times New Roman"/>
          <w:sz w:val="24"/>
          <w:lang w:val="en-US" w:eastAsia="zh-CN"/>
        </w:rPr>
        <w:t>中层干部</w:t>
      </w:r>
      <w:r>
        <w:rPr>
          <w:rFonts w:hint="eastAsia" w:ascii="宋体" w:hAnsi="宋体" w:eastAsia="宋体" w:cs="Times New Roman"/>
          <w:sz w:val="24"/>
        </w:rPr>
        <w:t>，职能部门复试确认合格者，报</w:t>
      </w:r>
      <w:r>
        <w:rPr>
          <w:rFonts w:hint="eastAsia" w:ascii="宋体" w:hAnsi="宋体" w:eastAsia="宋体" w:cs="Times New Roman"/>
          <w:sz w:val="24"/>
          <w:lang w:eastAsia="zh-CN"/>
        </w:rPr>
        <w:t>人事处</w:t>
      </w:r>
      <w:r>
        <w:rPr>
          <w:rFonts w:hint="eastAsia" w:ascii="宋体" w:hAnsi="宋体" w:eastAsia="宋体" w:cs="Times New Roman"/>
          <w:sz w:val="24"/>
        </w:rPr>
        <w:t>，由</w:t>
      </w:r>
      <w:r>
        <w:rPr>
          <w:rFonts w:hint="eastAsia" w:ascii="宋体" w:hAnsi="宋体" w:eastAsia="宋体" w:cs="Times New Roman"/>
          <w:sz w:val="24"/>
          <w:lang w:eastAsia="zh-CN"/>
        </w:rPr>
        <w:t>人事处</w:t>
      </w:r>
      <w:r>
        <w:rPr>
          <w:rFonts w:hint="eastAsia" w:ascii="宋体" w:hAnsi="宋体" w:eastAsia="宋体" w:cs="Times New Roman"/>
          <w:sz w:val="24"/>
        </w:rPr>
        <w:t>报主管人事校长面谈、校长最后面试确定录用与否。</w:t>
      </w:r>
    </w:p>
    <w:p w14:paraId="5FBFB1D7">
      <w:pPr>
        <w:spacing w:line="400" w:lineRule="exact"/>
        <w:ind w:left="840" w:leftChars="57" w:hanging="720" w:hanging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5.1.5.</w:t>
      </w:r>
      <w:r>
        <w:rPr>
          <w:rFonts w:hint="eastAsia" w:ascii="宋体" w:hAnsi="宋体" w:eastAsia="宋体" w:cs="Times New Roman"/>
          <w:sz w:val="24"/>
          <w:lang w:eastAsia="zh-CN"/>
        </w:rPr>
        <w:t>人事处</w:t>
      </w:r>
      <w:r>
        <w:rPr>
          <w:rFonts w:hint="eastAsia" w:ascii="宋体" w:hAnsi="宋体" w:eastAsia="宋体" w:cs="Times New Roman"/>
          <w:sz w:val="24"/>
        </w:rPr>
        <w:t>针对</w:t>
      </w:r>
      <w:r>
        <w:rPr>
          <w:rFonts w:hint="eastAsia" w:ascii="宋体" w:hAnsi="宋体" w:eastAsia="宋体" w:cs="Times New Roman"/>
          <w:sz w:val="24"/>
          <w:lang w:val="en-US" w:eastAsia="zh-CN"/>
        </w:rPr>
        <w:t>学校</w:t>
      </w:r>
      <w:r>
        <w:rPr>
          <w:rFonts w:hint="eastAsia" w:ascii="宋体" w:hAnsi="宋体" w:eastAsia="宋体" w:cs="Times New Roman"/>
          <w:sz w:val="24"/>
        </w:rPr>
        <w:t>录用人员，进行必要的背景调查，确认无误，开出《</w:t>
      </w:r>
      <w:r>
        <w:rPr>
          <w:rFonts w:hint="eastAsia" w:ascii="宋体" w:hAnsi="宋体" w:eastAsia="宋体" w:cs="Times New Roman"/>
          <w:sz w:val="24"/>
          <w:lang w:val="en-US" w:eastAsia="zh-CN"/>
        </w:rPr>
        <w:t>录用</w:t>
      </w:r>
      <w:r>
        <w:rPr>
          <w:rFonts w:hint="eastAsia" w:ascii="宋体" w:hAnsi="宋体" w:eastAsia="宋体" w:cs="Times New Roman"/>
          <w:sz w:val="24"/>
        </w:rPr>
        <w:t>通知书》给应聘人员；</w:t>
      </w:r>
    </w:p>
    <w:p w14:paraId="03765768">
      <w:pPr>
        <w:spacing w:line="400" w:lineRule="exact"/>
        <w:ind w:left="840" w:leftChars="57" w:hanging="720" w:hanging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5.1.6.面试未通过者或者暂不需要者，进入人才库，以作后续梯队，以便查询；</w:t>
      </w:r>
    </w:p>
    <w:p w14:paraId="6F937C79">
      <w:pPr>
        <w:spacing w:line="500" w:lineRule="exact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5.2.员工入职前:</w:t>
      </w:r>
    </w:p>
    <w:p w14:paraId="5E67738A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5.2.1.</w:t>
      </w:r>
      <w:r>
        <w:rPr>
          <w:rFonts w:hint="eastAsia" w:ascii="宋体" w:hAnsi="宋体" w:eastAsia="宋体" w:cs="Times New Roman"/>
          <w:sz w:val="24"/>
          <w:lang w:eastAsia="zh-CN"/>
        </w:rPr>
        <w:t>应聘录用人员到医院体检，费用自理，确认符合要求告人事处；</w:t>
      </w:r>
    </w:p>
    <w:p w14:paraId="66FC635B">
      <w:pPr>
        <w:spacing w:line="400" w:lineRule="exact"/>
        <w:ind w:left="840" w:hanging="840" w:hangingChars="3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5.2.2.</w:t>
      </w:r>
      <w:r>
        <w:rPr>
          <w:rFonts w:hint="eastAsia" w:ascii="宋体" w:hAnsi="宋体" w:eastAsia="宋体" w:cs="Times New Roman"/>
          <w:sz w:val="24"/>
          <w:lang w:val="en-US" w:eastAsia="zh-CN"/>
        </w:rPr>
        <w:t>学校</w:t>
      </w:r>
      <w:r>
        <w:rPr>
          <w:rFonts w:hint="eastAsia" w:ascii="宋体" w:hAnsi="宋体" w:eastAsia="宋体" w:cs="Times New Roman"/>
          <w:sz w:val="24"/>
        </w:rPr>
        <w:t>认为必要时，需提供</w:t>
      </w:r>
      <w:r>
        <w:rPr>
          <w:rFonts w:hint="eastAsia" w:ascii="宋体" w:hAnsi="宋体" w:eastAsia="宋体" w:cs="Times New Roman"/>
          <w:sz w:val="24"/>
          <w:lang w:val="en-US" w:eastAsia="zh-CN"/>
        </w:rPr>
        <w:t>房产</w:t>
      </w:r>
      <w:r>
        <w:rPr>
          <w:rFonts w:hint="eastAsia" w:ascii="宋体" w:hAnsi="宋体" w:eastAsia="宋体" w:cs="Times New Roman"/>
          <w:sz w:val="24"/>
        </w:rPr>
        <w:t>担保，或者联名担保，并提供书面《担保书》；</w:t>
      </w:r>
    </w:p>
    <w:p w14:paraId="491321DB">
      <w:pPr>
        <w:spacing w:line="500" w:lineRule="exact"/>
        <w:ind w:left="843" w:hanging="843" w:hangingChars="35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5.3.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人事处</w:t>
      </w:r>
      <w:r>
        <w:rPr>
          <w:rFonts w:hint="eastAsia" w:ascii="Times New Roman" w:hAnsi="Times New Roman" w:eastAsia="宋体" w:cs="Times New Roman"/>
          <w:b/>
          <w:bCs/>
          <w:sz w:val="24"/>
        </w:rPr>
        <w:t>办理入职手续：</w:t>
      </w:r>
    </w:p>
    <w:p w14:paraId="4D39C513">
      <w:pPr>
        <w:spacing w:line="400" w:lineRule="exact"/>
        <w:ind w:firstLine="120" w:firstLineChars="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5.3.1应聘者出具与原单位终止劳动合同证明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离职证明）</w:t>
      </w:r>
      <w:r>
        <w:rPr>
          <w:rFonts w:hint="eastAsia" w:ascii="Times New Roman" w:hAnsi="Times New Roman" w:eastAsia="宋体" w:cs="Times New Roman"/>
          <w:sz w:val="24"/>
        </w:rPr>
        <w:t>；</w:t>
      </w:r>
    </w:p>
    <w:p w14:paraId="2E667940">
      <w:pPr>
        <w:spacing w:line="400" w:lineRule="exact"/>
        <w:ind w:firstLine="120" w:firstLineChars="5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5.3.2.应聘者填写员工《入职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承诺</w:t>
      </w:r>
      <w:r>
        <w:rPr>
          <w:rFonts w:hint="eastAsia" w:ascii="Times New Roman" w:hAnsi="Times New Roman" w:eastAsia="宋体" w:cs="Times New Roman"/>
          <w:sz w:val="24"/>
        </w:rPr>
        <w:t>书》；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不愿购买五险一金的员工填写《自愿放弃购买五险一金承诺书》；</w:t>
      </w:r>
    </w:p>
    <w:p w14:paraId="734A71C6">
      <w:pPr>
        <w:spacing w:line="400" w:lineRule="exact"/>
        <w:ind w:left="600" w:leftChars="57" w:hanging="480" w:hanging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5.3.3.要求应聘者提交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寸彩照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张；毕业证书、学位证书、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教师资格证、</w:t>
      </w:r>
      <w:r>
        <w:rPr>
          <w:rFonts w:hint="eastAsia" w:ascii="Times New Roman" w:hAnsi="Times New Roman" w:eastAsia="宋体" w:cs="Times New Roman"/>
          <w:sz w:val="24"/>
        </w:rPr>
        <w:t>职称证书、身份证原件、技能证书、获奖证书及其它体现个人综合技能、综合素质的证书；</w:t>
      </w:r>
    </w:p>
    <w:p w14:paraId="3250C8F3">
      <w:pPr>
        <w:spacing w:line="400" w:lineRule="exact"/>
        <w:ind w:firstLine="120" w:firstLineChars="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5.3.4.记录应聘者职业发展规划；</w:t>
      </w:r>
    </w:p>
    <w:p w14:paraId="0AED4DA5">
      <w:pPr>
        <w:spacing w:line="400" w:lineRule="exact"/>
        <w:ind w:firstLine="120" w:firstLineChars="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5.3.5.应聘者阅读《新员工入职告知书》；</w:t>
      </w:r>
    </w:p>
    <w:p w14:paraId="1C8B40CC">
      <w:pPr>
        <w:spacing w:line="400" w:lineRule="exact"/>
        <w:ind w:firstLine="120" w:firstLineChars="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5.3.6.签订《劳动合同书》；</w:t>
      </w:r>
    </w:p>
    <w:p w14:paraId="585218D1">
      <w:pPr>
        <w:spacing w:line="400" w:lineRule="exact"/>
        <w:ind w:firstLine="120" w:firstLineChars="5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5.3.7.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人事处开具</w:t>
      </w:r>
      <w:r>
        <w:rPr>
          <w:rFonts w:hint="eastAsia" w:ascii="Times New Roman" w:hAnsi="Times New Roman" w:eastAsia="宋体" w:cs="Times New Roman"/>
          <w:sz w:val="24"/>
        </w:rPr>
        <w:t>《新员工入职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报到单</w:t>
      </w:r>
      <w:r>
        <w:rPr>
          <w:rFonts w:hint="eastAsia" w:ascii="Times New Roman" w:hAnsi="Times New Roman" w:eastAsia="宋体" w:cs="Times New Roman"/>
          <w:sz w:val="24"/>
        </w:rPr>
        <w:t>》</w:t>
      </w:r>
    </w:p>
    <w:p w14:paraId="1E3B3B53">
      <w:pPr>
        <w:spacing w:line="400" w:lineRule="exact"/>
        <w:ind w:firstLine="120" w:firstLineChars="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5.3.8.按照《新员工入职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报到单</w:t>
      </w:r>
      <w:r>
        <w:rPr>
          <w:rFonts w:hint="eastAsia" w:ascii="Times New Roman" w:hAnsi="Times New Roman" w:eastAsia="宋体" w:cs="Times New Roman"/>
          <w:sz w:val="24"/>
        </w:rPr>
        <w:t>》办理入职手续；</w:t>
      </w:r>
    </w:p>
    <w:p w14:paraId="0C47F0D4">
      <w:pPr>
        <w:spacing w:line="400" w:lineRule="exact"/>
        <w:ind w:firstLine="120" w:firstLineChars="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5.3.9.向新员工介绍管理层；</w:t>
      </w:r>
    </w:p>
    <w:p w14:paraId="17862094">
      <w:pPr>
        <w:spacing w:line="400" w:lineRule="exact"/>
        <w:ind w:firstLine="120" w:firstLineChars="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5.3.10.带新员工到部门，介绍给部门负责人；</w:t>
      </w:r>
    </w:p>
    <w:p w14:paraId="6B209D1A">
      <w:pPr>
        <w:spacing w:line="500" w:lineRule="exact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5.4.职能部门办理手续</w:t>
      </w:r>
    </w:p>
    <w:p w14:paraId="707E1ED7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5.4.1.安排工作岗位；</w:t>
      </w:r>
    </w:p>
    <w:p w14:paraId="0355F5C4">
      <w:pPr>
        <w:spacing w:line="400" w:lineRule="exac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5.4.2.</w:t>
      </w:r>
      <w:r>
        <w:rPr>
          <w:rFonts w:hint="eastAsia" w:ascii="Times New Roman" w:hAnsi="Times New Roman" w:eastAsia="宋体" w:cs="Times New Roman"/>
          <w:sz w:val="24"/>
        </w:rPr>
        <w:t>由部门负责人安排参观部门，并介绍部门人员及其他部门相关人员。</w:t>
      </w:r>
    </w:p>
    <w:p w14:paraId="43D65D5A">
      <w:pPr>
        <w:spacing w:line="400" w:lineRule="exac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5.4.3.</w:t>
      </w:r>
      <w:r>
        <w:rPr>
          <w:rFonts w:hint="eastAsia" w:ascii="Times New Roman" w:hAnsi="Times New Roman" w:eastAsia="宋体" w:cs="Times New Roman"/>
          <w:sz w:val="24"/>
        </w:rPr>
        <w:t>向新员工介绍其岗位职责与工作说明。</w:t>
      </w:r>
    </w:p>
    <w:p w14:paraId="43C0A0A2">
      <w:pPr>
        <w:spacing w:line="400" w:lineRule="exac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5.4.4.</w:t>
      </w:r>
      <w:r>
        <w:rPr>
          <w:rFonts w:hint="eastAsia" w:ascii="Times New Roman" w:hAnsi="Times New Roman" w:eastAsia="宋体" w:cs="Times New Roman"/>
          <w:sz w:val="24"/>
        </w:rPr>
        <w:t>部门应在例会上向大家介绍新员工并表示欢迎。</w:t>
      </w:r>
    </w:p>
    <w:p w14:paraId="0F9E1E73">
      <w:pPr>
        <w:spacing w:line="500" w:lineRule="exact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5.5.入职培训</w:t>
      </w:r>
    </w:p>
    <w:p w14:paraId="2ECEF543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5.5.1.</w:t>
      </w:r>
      <w:r>
        <w:rPr>
          <w:rFonts w:hint="eastAsia" w:ascii="宋体" w:hAnsi="宋体" w:eastAsia="宋体" w:cs="Times New Roman"/>
          <w:sz w:val="24"/>
          <w:lang w:eastAsia="zh-CN"/>
        </w:rPr>
        <w:t>人事处</w:t>
      </w:r>
      <w:r>
        <w:rPr>
          <w:rFonts w:hint="eastAsia" w:ascii="宋体" w:hAnsi="宋体" w:eastAsia="宋体" w:cs="Times New Roman"/>
          <w:sz w:val="24"/>
        </w:rPr>
        <w:t>培训</w:t>
      </w:r>
    </w:p>
    <w:p w14:paraId="7975CA14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5.5.1.1.职业生涯规划培训；</w:t>
      </w:r>
    </w:p>
    <w:p w14:paraId="4E476FD1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5.5.1.2.</w:t>
      </w:r>
      <w:r>
        <w:rPr>
          <w:rFonts w:hint="eastAsia" w:ascii="宋体" w:hAnsi="宋体" w:eastAsia="宋体" w:cs="Times New Roman"/>
          <w:sz w:val="24"/>
          <w:lang w:val="en-US" w:eastAsia="zh-CN"/>
        </w:rPr>
        <w:t>学校</w:t>
      </w:r>
      <w:r>
        <w:rPr>
          <w:rFonts w:hint="eastAsia" w:ascii="宋体" w:hAnsi="宋体" w:eastAsia="宋体" w:cs="Times New Roman"/>
          <w:sz w:val="24"/>
        </w:rPr>
        <w:t>沿革与愿景；</w:t>
      </w:r>
    </w:p>
    <w:p w14:paraId="4B19B4A7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5.5.1.3.职业礼仪；</w:t>
      </w:r>
    </w:p>
    <w:p w14:paraId="7B567E63">
      <w:pPr>
        <w:spacing w:line="400" w:lineRule="exact"/>
        <w:ind w:left="1200" w:hanging="1200" w:hangingChars="5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5.5.1.4.关于学校基本概况、校园文化、相关管理制度、教职工行为规范、组织结构的培训。</w:t>
      </w:r>
    </w:p>
    <w:p w14:paraId="72D265BE">
      <w:pPr>
        <w:spacing w:line="400" w:lineRule="exact"/>
        <w:ind w:left="1200" w:hanging="1200" w:hangingChars="5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5.5.2.部门培训</w:t>
      </w:r>
    </w:p>
    <w:p w14:paraId="133489BC">
      <w:pPr>
        <w:spacing w:line="400" w:lineRule="exact"/>
        <w:ind w:left="1200" w:hanging="1200" w:hangingChars="5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5.5.2.1.介绍直接</w:t>
      </w:r>
      <w:r>
        <w:rPr>
          <w:rFonts w:hint="eastAsia" w:ascii="宋体" w:hAnsi="宋体" w:eastAsia="宋体" w:cs="Times New Roman"/>
          <w:sz w:val="24"/>
          <w:lang w:val="en-US" w:eastAsia="zh-CN"/>
        </w:rPr>
        <w:t>领导</w:t>
      </w:r>
      <w:r>
        <w:rPr>
          <w:rFonts w:hint="eastAsia" w:ascii="宋体" w:hAnsi="宋体" w:eastAsia="宋体" w:cs="Times New Roman"/>
          <w:sz w:val="24"/>
        </w:rPr>
        <w:t>、参观部门、介绍同事、业务培训、部门规章制度。</w:t>
      </w:r>
    </w:p>
    <w:p w14:paraId="7CF3AE1E">
      <w:pPr>
        <w:spacing w:line="400" w:lineRule="exact"/>
        <w:ind w:left="1200" w:hanging="1200" w:hangingChars="5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5.5.2.2.</w:t>
      </w:r>
      <w:r>
        <w:rPr>
          <w:rFonts w:hint="eastAsia" w:ascii="宋体" w:hAnsi="宋体" w:eastAsia="宋体" w:cs="Times New Roman"/>
          <w:sz w:val="24"/>
          <w:lang w:val="en-US" w:eastAsia="zh-CN"/>
        </w:rPr>
        <w:t>岗位职责</w:t>
      </w:r>
      <w:r>
        <w:rPr>
          <w:rFonts w:hint="eastAsia" w:ascii="宋体" w:hAnsi="宋体" w:eastAsia="宋体" w:cs="Times New Roman"/>
          <w:sz w:val="24"/>
        </w:rPr>
        <w:t>说明书</w:t>
      </w:r>
    </w:p>
    <w:p w14:paraId="717747E2">
      <w:pPr>
        <w:spacing w:line="400" w:lineRule="exact"/>
        <w:ind w:left="1200" w:hanging="1200" w:hangingChars="5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5.5.2.3.职业道德培训；</w:t>
      </w:r>
    </w:p>
    <w:p w14:paraId="715754AF">
      <w:pPr>
        <w:spacing w:line="400" w:lineRule="exact"/>
        <w:ind w:left="1200" w:hanging="1200" w:hangingChars="5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5.5.2.3.专业能力培训；</w:t>
      </w:r>
    </w:p>
    <w:p w14:paraId="03AD8BB3">
      <w:pPr>
        <w:spacing w:line="500" w:lineRule="exact"/>
        <w:ind w:left="1205" w:hanging="1205" w:hangingChars="500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5.6.试工、试用与满月跟进</w:t>
      </w:r>
    </w:p>
    <w:p w14:paraId="157E5272">
      <w:pPr>
        <w:spacing w:line="4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将新员工顺利导入现有的组织结构和</w:t>
      </w:r>
      <w:r>
        <w:rPr>
          <w:rFonts w:hint="eastAsia" w:ascii="宋体" w:hAnsi="宋体" w:eastAsia="宋体" w:cs="Times New Roman"/>
          <w:sz w:val="24"/>
          <w:lang w:val="en-US" w:eastAsia="zh-CN"/>
        </w:rPr>
        <w:t>学校</w:t>
      </w:r>
      <w:r>
        <w:rPr>
          <w:rFonts w:hint="eastAsia" w:ascii="宋体" w:hAnsi="宋体" w:eastAsia="宋体" w:cs="Times New Roman"/>
          <w:sz w:val="24"/>
        </w:rPr>
        <w:t>文化氛围之中，员工被录用初期通常是最重要的时期，正是在这个时期员工形成了工作态度、工作习惯，并为将来的工作效率打下基础；向新员工介绍其工作内容、工作环境及相关同事，使其消除对新环境的陌生感，尽快进入工作角色；在试用期内对新员工工作的跟进与评估，为转正提供依据。</w:t>
      </w:r>
    </w:p>
    <w:p w14:paraId="7E1EF38C">
      <w:pPr>
        <w:spacing w:line="400" w:lineRule="exact"/>
        <w:ind w:firstLine="120" w:firstLineChars="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5.6.1.试工期一般为七天，直属</w:t>
      </w:r>
      <w:r>
        <w:rPr>
          <w:rFonts w:hint="eastAsia" w:ascii="宋体" w:hAnsi="宋体" w:eastAsia="宋体" w:cs="Times New Roman"/>
          <w:sz w:val="24"/>
          <w:lang w:val="en-US" w:eastAsia="zh-CN"/>
        </w:rPr>
        <w:t>领导</w:t>
      </w:r>
      <w:r>
        <w:rPr>
          <w:rFonts w:hint="eastAsia" w:ascii="宋体" w:hAnsi="宋体" w:eastAsia="宋体" w:cs="Times New Roman"/>
          <w:sz w:val="24"/>
        </w:rPr>
        <w:t>密切跟进试工情况，一周后就试工人员各项能力进行评审汇报;</w:t>
      </w:r>
    </w:p>
    <w:p w14:paraId="21A97D61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5.6.2.</w:t>
      </w:r>
      <w:r>
        <w:rPr>
          <w:rFonts w:hint="eastAsia" w:ascii="宋体" w:hAnsi="宋体" w:eastAsia="宋体" w:cs="Times New Roman"/>
          <w:sz w:val="24"/>
          <w:lang w:val="en-US" w:eastAsia="zh-CN"/>
        </w:rPr>
        <w:t>人事处</w:t>
      </w:r>
      <w:r>
        <w:rPr>
          <w:rFonts w:hint="eastAsia" w:ascii="宋体" w:hAnsi="宋体" w:eastAsia="宋体" w:cs="Times New Roman"/>
          <w:sz w:val="24"/>
        </w:rPr>
        <w:t>于一周后收集试工人员相关信息进行汇总报</w:t>
      </w:r>
      <w:r>
        <w:rPr>
          <w:rFonts w:hint="eastAsia" w:ascii="宋体" w:hAnsi="宋体" w:eastAsia="宋体" w:cs="Times New Roman"/>
          <w:sz w:val="24"/>
          <w:lang w:val="en-US" w:eastAsia="zh-CN"/>
        </w:rPr>
        <w:t>主管人事校长</w:t>
      </w:r>
      <w:r>
        <w:rPr>
          <w:rFonts w:hint="eastAsia" w:ascii="宋体" w:hAnsi="宋体" w:eastAsia="宋体" w:cs="Times New Roman"/>
          <w:sz w:val="24"/>
        </w:rPr>
        <w:t>；</w:t>
      </w:r>
    </w:p>
    <w:p w14:paraId="212E5C06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5.6.3.因工作特性等原因需延长试工期，需书面提报，经主管人事校长批准方可进行；</w:t>
      </w:r>
    </w:p>
    <w:p w14:paraId="69167F9A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5.6.4.试工在五天内，确定不符合要求，不予结算工资。</w:t>
      </w:r>
    </w:p>
    <w:p w14:paraId="12D487AF">
      <w:pPr>
        <w:spacing w:line="400" w:lineRule="exact"/>
        <w:ind w:left="840" w:hanging="840" w:hangingChars="3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5.6.5.</w:t>
      </w:r>
      <w:r>
        <w:rPr>
          <w:rFonts w:hint="eastAsia" w:ascii="Times New Roman" w:hAnsi="Times New Roman" w:eastAsia="宋体" w:cs="Times New Roman"/>
          <w:sz w:val="24"/>
        </w:rPr>
        <w:t>新员工工作满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sz w:val="24"/>
        </w:rPr>
        <w:t>个月时，由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人事处</w:t>
      </w:r>
      <w:r>
        <w:rPr>
          <w:rFonts w:hint="eastAsia" w:ascii="Times New Roman" w:hAnsi="Times New Roman" w:eastAsia="宋体" w:cs="Times New Roman"/>
          <w:sz w:val="24"/>
        </w:rPr>
        <w:t>安排进行转正评估。员工对自己在试用期内的工作进行自评，由直接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领导</w:t>
      </w:r>
      <w:r>
        <w:rPr>
          <w:rFonts w:hint="eastAsia" w:ascii="Times New Roman" w:hAnsi="Times New Roman" w:eastAsia="宋体" w:cs="Times New Roman"/>
          <w:sz w:val="24"/>
        </w:rPr>
        <w:t>对其进行技能评估。直接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领导</w:t>
      </w:r>
      <w:r>
        <w:rPr>
          <w:rFonts w:hint="eastAsia" w:ascii="Times New Roman" w:hAnsi="Times New Roman" w:eastAsia="宋体" w:cs="Times New Roman"/>
          <w:sz w:val="24"/>
        </w:rPr>
        <w:t>的评估结果将对该员工的转正起到决定性的参考作用。</w:t>
      </w:r>
    </w:p>
    <w:p w14:paraId="42474B26">
      <w:pPr>
        <w:spacing w:line="400" w:lineRule="exact"/>
        <w:ind w:left="840" w:hanging="840" w:hangingChars="3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5.6.6.</w:t>
      </w:r>
      <w:r>
        <w:rPr>
          <w:rFonts w:hint="eastAsia" w:ascii="宋体" w:hAnsi="宋体" w:eastAsia="宋体" w:cs="Times New Roman"/>
          <w:sz w:val="24"/>
          <w:lang w:val="en-US" w:eastAsia="zh-CN"/>
        </w:rPr>
        <w:t>人事处</w:t>
      </w:r>
      <w:r>
        <w:rPr>
          <w:rFonts w:hint="eastAsia" w:ascii="宋体" w:hAnsi="宋体" w:eastAsia="宋体" w:cs="Times New Roman"/>
          <w:sz w:val="24"/>
        </w:rPr>
        <w:t>需随时了解新员工工作进展与生活情况，确保新员工尽快融入到</w:t>
      </w:r>
      <w:r>
        <w:rPr>
          <w:rFonts w:hint="eastAsia" w:ascii="宋体" w:hAnsi="宋体" w:eastAsia="宋体" w:cs="Times New Roman"/>
          <w:sz w:val="24"/>
          <w:lang w:val="en-US" w:eastAsia="zh-CN"/>
        </w:rPr>
        <w:t>学校</w:t>
      </w:r>
      <w:r>
        <w:rPr>
          <w:rFonts w:hint="eastAsia" w:ascii="宋体" w:hAnsi="宋体" w:eastAsia="宋体" w:cs="Times New Roman"/>
          <w:sz w:val="24"/>
        </w:rPr>
        <w:t>团队中；</w:t>
      </w:r>
    </w:p>
    <w:p w14:paraId="331D28F7">
      <w:pPr>
        <w:spacing w:line="400" w:lineRule="exact"/>
        <w:ind w:left="840" w:hanging="840" w:hangingChars="3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5.6.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</w:t>
      </w:r>
      <w:r>
        <w:rPr>
          <w:rFonts w:hint="eastAsia" w:ascii="Times New Roman" w:hAnsi="Times New Roman" w:eastAsia="宋体" w:cs="Times New Roman"/>
          <w:sz w:val="24"/>
        </w:rPr>
        <w:t>新员工入职满一个月左右时，由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人事处</w:t>
      </w:r>
      <w:r>
        <w:rPr>
          <w:rFonts w:hint="eastAsia" w:ascii="Times New Roman" w:hAnsi="Times New Roman" w:eastAsia="宋体" w:cs="Times New Roman"/>
          <w:sz w:val="24"/>
        </w:rPr>
        <w:t>对其进行跟进。形式：面谈。内容：主要了解其直接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领导</w:t>
      </w:r>
      <w:r>
        <w:rPr>
          <w:rFonts w:hint="eastAsia" w:ascii="Times New Roman" w:hAnsi="Times New Roman" w:eastAsia="宋体" w:cs="Times New Roman"/>
          <w:sz w:val="24"/>
        </w:rPr>
        <w:t>对其工作的评价；新员工对工作、直接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领导</w:t>
      </w:r>
      <w:r>
        <w:rPr>
          <w:rFonts w:hint="eastAsia" w:ascii="Times New Roman" w:hAnsi="Times New Roman" w:eastAsia="宋体" w:cs="Times New Roman"/>
          <w:sz w:val="24"/>
        </w:rPr>
        <w:t>、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学校</w:t>
      </w:r>
      <w:r>
        <w:rPr>
          <w:rFonts w:hint="eastAsia" w:ascii="Times New Roman" w:hAnsi="Times New Roman" w:eastAsia="宋体" w:cs="Times New Roman"/>
          <w:sz w:val="24"/>
        </w:rPr>
        <w:t>等各方面的看法。具体见：《满月跟进记录》</w:t>
      </w:r>
    </w:p>
    <w:p w14:paraId="2E026E95">
      <w:pPr>
        <w:spacing w:line="440" w:lineRule="exact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5.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sz w:val="24"/>
        </w:rPr>
        <w:t>.员工离职</w:t>
      </w:r>
    </w:p>
    <w:p w14:paraId="5420FA10">
      <w:pPr>
        <w:spacing w:line="500" w:lineRule="exact"/>
        <w:ind w:firstLine="120" w:firstLineChars="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.1.离职流程</w:t>
      </w:r>
    </w:p>
    <w:p w14:paraId="6BE485F9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102235</wp:posOffset>
                </wp:positionV>
                <wp:extent cx="2469515" cy="480060"/>
                <wp:effectExtent l="4445" t="4445" r="21590" b="1079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8DFB5B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收到辞职信或提前一个月发出《解除劳动合同通知书》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pt;margin-top:8.05pt;height:37.8pt;width:194.45pt;z-index:251659264;mso-width-relative:page;mso-height-relative:page;" fillcolor="#FFFFFF" filled="t" stroked="t" coordsize="21600,21600" o:gfxdata="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ou1P1gAAAAcBAAAPAAAAAAAAAAEAIAAA&#10;ACIAAABkcnMvZG93bnJldi54bWxQSwECFAAUAAAACACHTuJA6BLaCg4CAAA4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8DFB5B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收到辞职信或提前一个月发出《解除劳动合同通知书》</w:t>
                      </w:r>
                    </w:p>
                  </w:txbxContent>
                </v:textbox>
              </v:shape>
            </w:pict>
          </mc:Fallback>
        </mc:AlternateContent>
      </w:r>
    </w:p>
    <w:p w14:paraId="4C7BDB64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263525</wp:posOffset>
                </wp:positionV>
                <wp:extent cx="342900" cy="318770"/>
                <wp:effectExtent l="21590" t="4445" r="35560" b="1968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8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5.65pt;margin-top:20.75pt;height:25.1pt;width:27pt;z-index:251660288;mso-width-relative:page;mso-height-relative:page;" fillcolor="#FFFFFF" filled="t" stroked="t" coordsize="21600,21600" o:gfxdata="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u/Tgw1QAAAAkBAAAPAAAAAAAAAAEAIAAAACIAAABkcnMvZG93bnJldi54bWxQSwEC&#10;FAAUAAAACACHTuJABzpgozACAACGBAAADgAAAAAAAAABACAAAAAkAQAAZHJzL2Uyb0RvYy54bWxQ&#10;SwUGAAAAAAYABgBZAQAAxg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7DE15ACB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155575</wp:posOffset>
                </wp:positionV>
                <wp:extent cx="2459990" cy="523240"/>
                <wp:effectExtent l="4445" t="4445" r="12065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D9001C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问题解决，将《离职面谈记录》存放入员工档案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pt;margin-top:12.25pt;height:41.2pt;width:193.7pt;z-index:251678720;mso-width-relative:page;mso-height-relative:page;" fillcolor="#FFFFFF" filled="t" stroked="t" coordsize="21600,21600" o:gfxdata="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RxdY2QAAAAoBAAAPAAAAAAAAAAEA&#10;IAAAACIAAABkcnMvZG93bnJldi54bWxQSwECFAAUAAAACACHTuJAp7BesQ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D9001C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问题解决，将《离职面谈记录》存放入员工档案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242570</wp:posOffset>
                </wp:positionV>
                <wp:extent cx="342900" cy="342900"/>
                <wp:effectExtent l="5080" t="20320" r="13970" b="36830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5.35pt;margin-top:19.1pt;height:27pt;width:27pt;z-index:251676672;mso-width-relative:page;mso-height-relative:page;" fillcolor="#FFFFFF" filled="t" stroked="t" coordsize="21600,21600" o:gfxdata="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nbb&#10;xtcAAAAJAQAADwAAAAAAAAABACAAAAAiAAAAZHJzL2Rvd25yZXYueG1sUEsBAhQAFAAAAAgAh07i&#10;QO8wSzojAgAAeQQAAA4AAAAAAAAAAQAgAAAAJgEAAGRycy9lMm9Eb2MueG1sUEsFBgAAAAAGAAYA&#10;WQEAALsFAAAAAA=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269240</wp:posOffset>
                </wp:positionV>
                <wp:extent cx="2464435" cy="257175"/>
                <wp:effectExtent l="4445" t="5080" r="7620" b="444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00BD17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安排离职面谈，填写《离职面谈记录》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pt;margin-top:21.2pt;height:20.25pt;width:194.05pt;z-index:251661312;mso-width-relative:page;mso-height-relative:page;" fillcolor="#FFFFFF" filled="t" stroked="t" coordsize="21600,21600" o:gfxdata="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YXqhfXAAAABwEAAA8AAAAAAAAAAQAgAAAA&#10;IgAAAGRycy9kb3ducmV2LnhtbFBLAQIUABQAAAAIAIdO4kBUXFzO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00BD17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安排离职面谈，填写《离职面谈记录》</w:t>
                      </w:r>
                    </w:p>
                  </w:txbxContent>
                </v:textbox>
              </v:shape>
            </w:pict>
          </mc:Fallback>
        </mc:AlternateContent>
      </w:r>
    </w:p>
    <w:p w14:paraId="4032DE89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210820</wp:posOffset>
                </wp:positionV>
                <wp:extent cx="342900" cy="318770"/>
                <wp:effectExtent l="21590" t="4445" r="35560" b="1968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8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5.9pt;margin-top:16.6pt;height:25.1pt;width:27pt;z-index:251662336;mso-width-relative:page;mso-height-relative:page;" fillcolor="#FFFFFF" filled="t" stroked="t" coordsize="21600,21600" o:gfxdata="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EOXdPVAAAACQEAAA8AAAAAAAAAAQAgAAAAIgAAAGRycy9kb3ducmV2LnhtbFBLAQIU&#10;ABQAAAAIAIdO4kCn940hLwIAAIYEAAAOAAAAAAAAAAEAIAAAACQBAABkcnMvZTJvRG9jLnhtbFBL&#10;BQYAAAAABgAGAFkBAADF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472C6E45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205740</wp:posOffset>
                </wp:positionV>
                <wp:extent cx="342900" cy="342900"/>
                <wp:effectExtent l="5080" t="20320" r="13970" b="3683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4.6pt;margin-top:16.2pt;height:27pt;width:27pt;z-index:251679744;mso-width-relative:page;mso-height-relative:page;" fillcolor="#FFFFFF" filled="t" stroked="t" coordsize="21600,21600" o:gfxdata="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rfMgzW&#10;AAAACQEAAA8AAAAAAAAAAQAgAAAAIgAAAGRycy9kb3ducmV2LnhtbFBLAQIUABQAAAAIAIdO4kBE&#10;BxKmIgIAAHkEAAAOAAAAAAAAAAEAIAAAACUBAABkcnMvZTJvRG9jLnhtbFBLBQYAAAAABgAGAFkB&#10;AAC5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186690</wp:posOffset>
                </wp:positionV>
                <wp:extent cx="2469515" cy="664210"/>
                <wp:effectExtent l="4445" t="4445" r="21590" b="1714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4F0A0F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由主管校长确定最后工作日，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人事处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通知该员工于该日前往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人事处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办理离职手续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5pt;margin-top:14.7pt;height:52.3pt;width:194.45pt;z-index:251677696;mso-width-relative:page;mso-height-relative:page;" fillcolor="#FFFFFF" filled="t" stroked="t" coordsize="21600,21600" o:gfxdata="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5u142QAAAAoBAAAPAAAAAAAAAAEA&#10;IAAAACIAAABkcnMvZG93bnJldi54bWxQSwECFAAUAAAACACHTuJAgYXwE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64F0A0F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由主管校长确定最后工作日，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人事处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通知该员工于该日前往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人事处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办理离职手续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226695</wp:posOffset>
                </wp:positionV>
                <wp:extent cx="2458085" cy="282575"/>
                <wp:effectExtent l="4445" t="4445" r="13970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FECF66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按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学校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管理权限进行审批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5pt;margin-top:17.85pt;height:22.25pt;width:193.55pt;z-index:251663360;mso-width-relative:page;mso-height-relative:page;" fillcolor="#FFFFFF" filled="t" stroked="t" coordsize="21600,21600" o:gfxdata="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8lHgN1gAAAAcBAAAPAAAAAAAAAAEAIAAAACIA&#10;AABkcnMvZG93bnJldi54bWxQSwECFAAUAAAACACHTuJAKScOWwsCAAA2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FECF66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按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学校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管理权限进行审批</w:t>
                      </w:r>
                    </w:p>
                  </w:txbxContent>
                </v:textbox>
              </v:shape>
            </w:pict>
          </mc:Fallback>
        </mc:AlternateContent>
      </w:r>
    </w:p>
    <w:p w14:paraId="5F06032D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196215</wp:posOffset>
                </wp:positionV>
                <wp:extent cx="342900" cy="318770"/>
                <wp:effectExtent l="21590" t="4445" r="35560" b="1968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8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5.5pt;margin-top:15.45pt;height:25.1pt;width:27pt;z-index:251664384;mso-width-relative:page;mso-height-relative:page;" fillcolor="#FFFFFF" filled="t" stroked="t" coordsize="21600,21600" o:gfxdata="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wTiiHVAAAACQEAAA8AAAAAAAAAAQAgAAAAIgAAAGRycy9kb3ducmV2LnhtbFBLAQIU&#10;ABQAAAAIAIdO4kAuCS0WLwIAAIQEAAAOAAAAAAAAAAEAIAAAACQBAABkcnMvZTJvRG9jLnhtbFBL&#10;BQYAAAAABgAGAFkBAADF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65610848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208915</wp:posOffset>
                </wp:positionV>
                <wp:extent cx="2462530" cy="290830"/>
                <wp:effectExtent l="5080" t="5080" r="889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39FA0F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办理离职手续</w:t>
                            </w:r>
                          </w:p>
                          <w:p w14:paraId="33EC3183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16.45pt;height:22.9pt;width:193.9pt;z-index:251665408;mso-width-relative:page;mso-height-relative:page;" fillcolor="#FFFFFF" filled="t" stroked="t" coordsize="21600,21600" o:gfxdata="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Zm3bWAAAABwEAAA8AAAAAAAAAAQAgAAAAIgAA&#10;AGRycy9kb3ducmV2LnhtbFBLAQIUABQAAAAIAIdO4kDdq1yOCgIAADY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9FA0F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办理离职手续</w:t>
                      </w:r>
                    </w:p>
                    <w:p w14:paraId="33EC3183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E50CA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138430</wp:posOffset>
                </wp:positionV>
                <wp:extent cx="342900" cy="318770"/>
                <wp:effectExtent l="21590" t="4445" r="35560" b="1968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8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5.5pt;margin-top:10.9pt;height:25.1pt;width:27pt;z-index:251666432;mso-width-relative:page;mso-height-relative:page;" fillcolor="#FFFFFF" filled="t" stroked="t" coordsize="21600,21600" o:gfxdata="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hv3I3UAAAACQEAAA8AAAAAAAAAAQAgAAAAIgAAAGRycy9kb3ducmV2LnhtbFBLAQIUABQA&#10;AAAIAIdO4kD1iVemLQIAAIQEAAAOAAAAAAAAAAEAIAAAACMBAABkcnMvZTJvRG9jLnhtbFBLBQYA&#10;AAAABgAGAFkBAADC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0D281B4D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145415</wp:posOffset>
                </wp:positionV>
                <wp:extent cx="2451100" cy="483235"/>
                <wp:effectExtent l="4445" t="4445" r="2095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ADAD4D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本部门：</w:t>
                            </w:r>
                          </w:p>
                          <w:p w14:paraId="301B915A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资料交接、工作交接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11.45pt;height:38.05pt;width:193pt;z-index:251667456;mso-width-relative:page;mso-height-relative:page;" fillcolor="#FFFFFF" filled="t" stroked="t" coordsize="21600,21600" o:gfxdata="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35Uw3WAAAABwEAAA8AAAAAAAAAAQAgAAAA&#10;IgAAAGRycy9kb3ducmV2LnhtbFBLAQIUABQAAAAIAIdO4kDjGHrVDQIAADY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ADAD4D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本部门：</w:t>
                      </w:r>
                    </w:p>
                    <w:p w14:paraId="301B915A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资料交接、工作交接</w:t>
                      </w:r>
                    </w:p>
                  </w:txbxContent>
                </v:textbox>
              </v:shape>
            </w:pict>
          </mc:Fallback>
        </mc:AlternateContent>
      </w:r>
    </w:p>
    <w:p w14:paraId="2F88981B">
      <w:pPr>
        <w:spacing w:line="500" w:lineRule="exact"/>
        <w:rPr>
          <w:rFonts w:hint="eastAsia" w:ascii="宋体" w:hAnsi="宋体" w:eastAsia="宋体" w:cs="Times New Roman"/>
          <w:sz w:val="24"/>
        </w:rPr>
      </w:pPr>
    </w:p>
    <w:p w14:paraId="7ADA68B4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-4445</wp:posOffset>
                </wp:positionV>
                <wp:extent cx="342900" cy="318770"/>
                <wp:effectExtent l="21590" t="4445" r="35560" b="1968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8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5.55pt;margin-top:-0.35pt;height:25.1pt;width:27pt;z-index:251668480;mso-width-relative:page;mso-height-relative:page;" fillcolor="#FFFFFF" filled="t" stroked="t" coordsize="21600,21600" o:gfxdata="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j5l9m1AAAAAgBAAAPAAAAAAAAAAEAIAAAACIAAABkcnMvZG93bnJldi54bWxQSwECFAAU&#10;AAAACACHTuJAeZt0+C4CAACGBAAADgAAAAAAAAABACAAAAAjAQAAZHJzL2Uyb0RvYy54bWxQSwUG&#10;AAAAAAYABgBZAQAAww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4009A92A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-2540</wp:posOffset>
                </wp:positionV>
                <wp:extent cx="2462530" cy="718820"/>
                <wp:effectExtent l="5080" t="4445" r="889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1A04C0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相关部门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/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人事处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/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后勤处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：</w:t>
                            </w:r>
                          </w:p>
                          <w:p w14:paraId="3DE889C6">
                            <w:pPr>
                              <w:rPr>
                                <w:rFonts w:hint="default" w:ascii="Times New Roman" w:hAnsi="Times New Roman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学校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物品、文件资料、电脑及相关软、硬件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退房、消除人脸识别等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-0.2pt;height:56.6pt;width:193.9pt;z-index:251670528;mso-width-relative:page;mso-height-relative:page;" fillcolor="#FFFFFF" filled="t" stroked="t" coordsize="21600,21600" o:gfxdata="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gtkDrWAAAABwEAAA8AAAAAAAAAAQAgAAAA&#10;IgAAAGRycy9kb3ducmV2LnhtbFBLAQIUABQAAAAIAIdO4kCga7RpDQIAADg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1A04C0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相关部门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/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人事处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/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后勤处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：</w:t>
                      </w:r>
                    </w:p>
                    <w:p w14:paraId="3DE889C6">
                      <w:pPr>
                        <w:rPr>
                          <w:rFonts w:hint="default" w:ascii="Times New Roman" w:hAnsi="Times New Roman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学校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物品、文件资料、电脑及相关软、硬件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退房、消除人脸识别等</w:t>
                      </w:r>
                    </w:p>
                  </w:txbxContent>
                </v:textbox>
              </v:shape>
            </w:pict>
          </mc:Fallback>
        </mc:AlternateContent>
      </w:r>
    </w:p>
    <w:p w14:paraId="468107F2">
      <w:pPr>
        <w:spacing w:line="500" w:lineRule="exact"/>
        <w:rPr>
          <w:rFonts w:hint="eastAsia" w:ascii="宋体" w:hAnsi="宋体" w:eastAsia="宋体" w:cs="Times New Roman"/>
          <w:sz w:val="24"/>
        </w:rPr>
      </w:pPr>
    </w:p>
    <w:p w14:paraId="1C7733C9">
      <w:pPr>
        <w:spacing w:line="500" w:lineRule="exact"/>
        <w:rPr>
          <w:rFonts w:hint="eastAsia" w:ascii="宋体" w:hAnsi="宋体" w:eastAsia="宋体" w:cs="Times New Roman"/>
          <w:sz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80010</wp:posOffset>
                </wp:positionV>
                <wp:extent cx="342900" cy="318770"/>
                <wp:effectExtent l="21590" t="4445" r="35560" b="1968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8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4pt;margin-top:6.3pt;height:25.1pt;width:27pt;z-index:251671552;mso-width-relative:page;mso-height-relative:page;" fillcolor="#FFFFFF" filled="t" stroked="t" coordsize="21600,21600" o:gfxdata="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Zn+cdQAAAAJAQAADwAAAAAAAAABACAAAAAiAAAAZHJzL2Rvd25yZXYueG1sUEsBAhQA&#10;FAAAAAgAh07iQN5U/ZMvAgAAhgQAAA4AAAAAAAAAAQAgAAAAIwEAAGRycy9lMm9Eb2MueG1sUEsF&#10;BgAAAAAGAAYAWQEAAMQ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782DAC76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67310</wp:posOffset>
                </wp:positionV>
                <wp:extent cx="2462530" cy="671195"/>
                <wp:effectExtent l="5080" t="4445" r="8890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8ACEFF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人事处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：</w:t>
                            </w:r>
                          </w:p>
                          <w:p w14:paraId="1292DA97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（离职三天内）工资结算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合同解除、党组织关系调转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5.3pt;height:52.85pt;width:193.9pt;z-index:251672576;mso-width-relative:page;mso-height-relative:page;" fillcolor="#FFFFFF" filled="t" stroked="t" coordsize="21600,21600" o:gfxdata="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POXxtcAAAAIAQAADwAAAAAAAAABACAAAAAi&#10;AAAAZHJzL2Rvd25yZXYueG1sUEsBAhQAFAAAAAgAh07iQHNGpMALAgAANg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8ACEFF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人事处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：</w:t>
                      </w:r>
                    </w:p>
                    <w:p w14:paraId="1292DA97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（离职三天内）工资结算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合同解除、党组织关系调转</w:t>
                      </w:r>
                    </w:p>
                  </w:txbxContent>
                </v:textbox>
              </v:shape>
            </w:pict>
          </mc:Fallback>
        </mc:AlternateContent>
      </w:r>
    </w:p>
    <w:p w14:paraId="14B02224">
      <w:pPr>
        <w:spacing w:line="500" w:lineRule="exact"/>
        <w:rPr>
          <w:rFonts w:hint="eastAsia" w:ascii="宋体" w:hAnsi="宋体" w:eastAsia="宋体" w:cs="Times New Roman"/>
          <w:sz w:val="24"/>
        </w:rPr>
      </w:pPr>
    </w:p>
    <w:p w14:paraId="455D8654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154305</wp:posOffset>
                </wp:positionV>
                <wp:extent cx="342900" cy="318770"/>
                <wp:effectExtent l="21590" t="4445" r="35560" b="1968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8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6.9pt;margin-top:12.15pt;height:25.1pt;width:27pt;z-index:251669504;mso-width-relative:page;mso-height-relative:page;" fillcolor="#FFFFFF" filled="t" stroked="t" coordsize="21600,21600" o:gfxdata="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9LEhrWAAAACQEAAA8AAAAAAAAAAQAgAAAAIgAAAGRycy9kb3ducmV2LnhtbFBLAQIU&#10;ABQAAAAIAIdO4kCmjSiMLgIAAIQEAAAOAAAAAAAAAAEAIAAAACUBAABkcnMvZTJvRG9jLnhtbFBL&#10;BQYAAAAABgAGAFkBAADF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2E479906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257175</wp:posOffset>
                </wp:positionV>
                <wp:extent cx="2459990" cy="487680"/>
                <wp:effectExtent l="4445" t="4445" r="12065" b="222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D12343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财务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处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：（暂停工资发放，直到手续办理完毕）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20.25pt;height:38.4pt;width:193.7pt;z-index:251673600;mso-width-relative:page;mso-height-relative:page;" fillcolor="#FFFFFF" filled="t" stroked="t" coordsize="21600,21600" o:gfxdata="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y99xfYAAAACAEAAA8AAAAAAAAAAQAg&#10;AAAAIgAAAGRycy9kb3ducmV2LnhtbFBLAQIUABQAAAAIAIdO4kB8l1oP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D12343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财务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处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：（暂停工资发放，直到手续办理完毕）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292100</wp:posOffset>
                </wp:positionV>
                <wp:extent cx="2459990" cy="464185"/>
                <wp:effectExtent l="4445" t="4445" r="12065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154FAC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《离职面谈记录》</w:t>
                            </w:r>
                          </w:p>
                          <w:p w14:paraId="4982D123">
                            <w:pPr>
                              <w:rPr>
                                <w:rFonts w:hint="eastAsia"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《离职手续单》存档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55pt;margin-top:23pt;height:36.55pt;width:193.7pt;z-index:251675648;mso-width-relative:page;mso-height-relative:page;" fillcolor="#FFFFFF" filled="t" stroked="t" coordsize="21600,21600" o:gfxdata="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A+VmNkAAAAKAQAADwAAAAAAAAABACAA&#10;AAAiAAAAZHJzL2Rvd25yZXYueG1sUEsBAhQAFAAAAAgAh07iQGFva1k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7154FAC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《离职面谈记录》</w:t>
                      </w:r>
                    </w:p>
                    <w:p w14:paraId="4982D123">
                      <w:pPr>
                        <w:rPr>
                          <w:rFonts w:hint="eastAsia"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《离职手续单》存档</w:t>
                      </w:r>
                    </w:p>
                  </w:txbxContent>
                </v:textbox>
              </v:shape>
            </w:pict>
          </mc:Fallback>
        </mc:AlternateContent>
      </w:r>
    </w:p>
    <w:p w14:paraId="672700DD"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38735</wp:posOffset>
                </wp:positionV>
                <wp:extent cx="342900" cy="342900"/>
                <wp:effectExtent l="5080" t="20320" r="13970" b="36830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4.35pt;margin-top:3.05pt;height:27pt;width:27pt;z-index:251674624;mso-width-relative:page;mso-height-relative:page;" fillcolor="#FFFFFF" filled="t" stroked="t" coordsize="21600,21600" o:gfxdata="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ZzpptUA&#10;AAAIAQAADwAAAAAAAAABACAAAAAiAAAAZHJzL2Rvd25yZXYueG1sUEsBAhQAFAAAAAgAh07iQD3G&#10;/IQiAgAAeQQAAA4AAAAAAAAAAQAgAAAAJAEAAGRycy9lMm9Eb2MueG1sUEsFBgAAAAAGAAYAWQEA&#10;ALgFAAAAAA=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2BB9A6DE">
      <w:pPr>
        <w:spacing w:line="500" w:lineRule="exact"/>
        <w:rPr>
          <w:rFonts w:hint="eastAsia" w:ascii="宋体" w:hAnsi="宋体" w:eastAsia="宋体" w:cs="Times New Roman"/>
          <w:sz w:val="24"/>
        </w:rPr>
      </w:pPr>
    </w:p>
    <w:p w14:paraId="516E5DAB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.2.员工自愿或非自愿离职都必须填写《离职</w:t>
      </w:r>
      <w:r>
        <w:rPr>
          <w:rFonts w:hint="eastAsia" w:ascii="宋体" w:hAnsi="宋体" w:eastAsia="宋体" w:cs="Times New Roman"/>
          <w:sz w:val="24"/>
          <w:lang w:val="en-US" w:eastAsia="zh-CN"/>
        </w:rPr>
        <w:t>申请书</w:t>
      </w:r>
      <w:r>
        <w:rPr>
          <w:rFonts w:hint="eastAsia" w:ascii="宋体" w:hAnsi="宋体" w:eastAsia="宋体" w:cs="Times New Roman"/>
          <w:sz w:val="24"/>
        </w:rPr>
        <w:t>》，并全面交接相关工作；</w:t>
      </w:r>
    </w:p>
    <w:p w14:paraId="0457297E">
      <w:pPr>
        <w:spacing w:line="400" w:lineRule="exac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.3.</w:t>
      </w:r>
      <w:r>
        <w:rPr>
          <w:rFonts w:hint="eastAsia" w:ascii="Times New Roman" w:hAnsi="Times New Roman" w:eastAsia="宋体" w:cs="Times New Roman"/>
          <w:sz w:val="24"/>
        </w:rPr>
        <w:t>试用期员工应提前3天、正式员工应提前30天向其直接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领导</w:t>
      </w:r>
      <w:r>
        <w:rPr>
          <w:rFonts w:hint="eastAsia" w:ascii="Times New Roman" w:hAnsi="Times New Roman" w:eastAsia="宋体" w:cs="Times New Roman"/>
          <w:sz w:val="24"/>
        </w:rPr>
        <w:t>提出辞职请求；</w:t>
      </w:r>
    </w:p>
    <w:p w14:paraId="48AFAFC5">
      <w:pPr>
        <w:spacing w:line="400" w:lineRule="exact"/>
        <w:ind w:left="840" w:hanging="840" w:hangingChars="3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.4.</w:t>
      </w:r>
      <w:r>
        <w:rPr>
          <w:rFonts w:hint="eastAsia" w:ascii="Times New Roman" w:hAnsi="Times New Roman" w:eastAsia="宋体" w:cs="Times New Roman"/>
          <w:sz w:val="24"/>
        </w:rPr>
        <w:t>员工严重违反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学校</w:t>
      </w:r>
      <w:r>
        <w:rPr>
          <w:rFonts w:hint="eastAsia" w:ascii="Times New Roman" w:hAnsi="Times New Roman" w:eastAsia="宋体" w:cs="Times New Roman"/>
          <w:sz w:val="24"/>
        </w:rPr>
        <w:t>规章制度或不能胜任本职工作（考核不合格），根据相关规定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学校</w:t>
      </w:r>
      <w:r>
        <w:rPr>
          <w:rFonts w:hint="eastAsia" w:ascii="Times New Roman" w:hAnsi="Times New Roman" w:eastAsia="宋体" w:cs="Times New Roman"/>
          <w:sz w:val="24"/>
        </w:rPr>
        <w:t>可以辞退该员工；</w:t>
      </w:r>
    </w:p>
    <w:p w14:paraId="64D003AB">
      <w:pPr>
        <w:spacing w:line="400" w:lineRule="exact"/>
        <w:ind w:left="840" w:hanging="840" w:hangingChars="3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.5.</w:t>
      </w:r>
      <w:r>
        <w:rPr>
          <w:rFonts w:hint="eastAsia" w:ascii="Times New Roman" w:hAnsi="Times New Roman" w:eastAsia="宋体" w:cs="Times New Roman"/>
          <w:sz w:val="24"/>
        </w:rPr>
        <w:t>离职面谈：直接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领导</w:t>
      </w:r>
      <w:r>
        <w:rPr>
          <w:rFonts w:hint="eastAsia" w:ascii="Times New Roman" w:hAnsi="Times New Roman" w:eastAsia="宋体" w:cs="Times New Roman"/>
          <w:sz w:val="24"/>
        </w:rPr>
        <w:t>收到员工的离职申请后，须与辞职员工沟通，做好离职访谈，签署意见并交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人事处</w:t>
      </w:r>
      <w:r>
        <w:rPr>
          <w:rFonts w:hint="eastAsia" w:ascii="Times New Roman" w:hAnsi="Times New Roman" w:eastAsia="宋体" w:cs="Times New Roman"/>
          <w:sz w:val="24"/>
        </w:rPr>
        <w:t>负责人；</w:t>
      </w:r>
    </w:p>
    <w:p w14:paraId="33A31491">
      <w:pPr>
        <w:spacing w:line="400" w:lineRule="exact"/>
        <w:ind w:left="840" w:hanging="840" w:hangingChars="3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.6.</w:t>
      </w:r>
      <w:r>
        <w:rPr>
          <w:rFonts w:hint="eastAsia" w:ascii="Times New Roman" w:hAnsi="Times New Roman" w:eastAsia="宋体" w:cs="Times New Roman"/>
          <w:sz w:val="24"/>
        </w:rPr>
        <w:t>批准人同意离职后，离职员工办好交接工作和移交手续；</w:t>
      </w:r>
    </w:p>
    <w:p w14:paraId="3F87E5EA">
      <w:pPr>
        <w:spacing w:line="400" w:lineRule="exact"/>
        <w:ind w:left="840" w:hanging="840" w:hangingChars="3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.7</w:t>
      </w:r>
      <w:r>
        <w:rPr>
          <w:rFonts w:hint="eastAsia" w:ascii="Times New Roman" w:hAnsi="Times New Roman" w:eastAsia="宋体" w:cs="Times New Roman"/>
          <w:sz w:val="24"/>
        </w:rPr>
        <w:t>辞职员工领取工资，享受福利待遇的截止日为正式离职日期；</w:t>
      </w:r>
    </w:p>
    <w:p w14:paraId="3C5D7953">
      <w:pPr>
        <w:spacing w:line="400" w:lineRule="exact"/>
        <w:ind w:left="840" w:hanging="840" w:hangingChars="350"/>
        <w:rPr>
          <w:rFonts w:hint="eastAsia" w:ascii="宋体" w:hAnsi="宋体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.8.</w:t>
      </w:r>
      <w:r>
        <w:rPr>
          <w:rFonts w:hint="eastAsia" w:ascii="Times New Roman" w:hAnsi="Times New Roman" w:eastAsia="宋体" w:cs="Times New Roman"/>
          <w:sz w:val="24"/>
        </w:rPr>
        <w:t>离职手续存档：</w:t>
      </w:r>
    </w:p>
    <w:p w14:paraId="1BADDBA0">
      <w:pPr>
        <w:spacing w:line="400" w:lineRule="exact"/>
        <w:ind w:left="1199" w:leftChars="114" w:hanging="960" w:hangingChars="4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.8.1.</w:t>
      </w:r>
      <w:r>
        <w:rPr>
          <w:rFonts w:hint="eastAsia" w:ascii="Times New Roman" w:hAnsi="Times New Roman" w:eastAsia="宋体" w:cs="Times New Roman"/>
          <w:sz w:val="24"/>
        </w:rPr>
        <w:t>离职手续包括：《离职申请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书</w:t>
      </w:r>
      <w:r>
        <w:rPr>
          <w:rFonts w:hint="eastAsia" w:ascii="Times New Roman" w:hAnsi="Times New Roman" w:eastAsia="宋体" w:cs="Times New Roman"/>
          <w:sz w:val="24"/>
        </w:rPr>
        <w:t>》、《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离职</w:t>
      </w:r>
      <w:r>
        <w:rPr>
          <w:rFonts w:hint="eastAsia" w:ascii="Times New Roman" w:hAnsi="Times New Roman" w:eastAsia="宋体" w:cs="Times New Roman"/>
          <w:sz w:val="24"/>
        </w:rPr>
        <w:t>交接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表</w:t>
      </w:r>
      <w:r>
        <w:rPr>
          <w:rFonts w:hint="eastAsia" w:ascii="Times New Roman" w:hAnsi="Times New Roman" w:eastAsia="宋体" w:cs="Times New Roman"/>
          <w:sz w:val="24"/>
        </w:rPr>
        <w:t>》、《解除劳动关系确认书》及其他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学校</w:t>
      </w:r>
      <w:r>
        <w:rPr>
          <w:rFonts w:hint="eastAsia" w:ascii="Times New Roman" w:hAnsi="Times New Roman" w:eastAsia="宋体" w:cs="Times New Roman"/>
          <w:sz w:val="24"/>
        </w:rPr>
        <w:t>认为必要的手续。</w:t>
      </w:r>
    </w:p>
    <w:p w14:paraId="31B1031E">
      <w:pPr>
        <w:spacing w:line="400" w:lineRule="exact"/>
        <w:ind w:left="1199" w:leftChars="114" w:hanging="960" w:hangingChars="4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.8.2.</w:t>
      </w:r>
      <w:r>
        <w:rPr>
          <w:rFonts w:hint="eastAsia" w:ascii="Times New Roman" w:hAnsi="Times New Roman" w:eastAsia="宋体" w:cs="Times New Roman"/>
          <w:sz w:val="24"/>
        </w:rPr>
        <w:t>离职员工的离职手续交回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人事处</w:t>
      </w:r>
      <w:r>
        <w:rPr>
          <w:rFonts w:hint="eastAsia" w:ascii="Times New Roman" w:hAnsi="Times New Roman" w:eastAsia="宋体" w:cs="Times New Roman"/>
          <w:sz w:val="24"/>
        </w:rPr>
        <w:t>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人事处</w:t>
      </w:r>
      <w:r>
        <w:rPr>
          <w:rFonts w:hint="eastAsia" w:ascii="Times New Roman" w:hAnsi="Times New Roman" w:eastAsia="宋体" w:cs="Times New Roman"/>
          <w:sz w:val="24"/>
        </w:rPr>
        <w:t>将该员工的相关手续并入其员工档案，保存二年以上，并经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主管人事校长</w:t>
      </w:r>
      <w:r>
        <w:rPr>
          <w:rFonts w:hint="eastAsia" w:ascii="Times New Roman" w:hAnsi="Times New Roman" w:eastAsia="宋体" w:cs="Times New Roman"/>
          <w:sz w:val="24"/>
        </w:rPr>
        <w:t>批准后，方可销毁。</w:t>
      </w:r>
    </w:p>
    <w:p w14:paraId="187B473C">
      <w:pPr>
        <w:spacing w:line="400" w:lineRule="exact"/>
        <w:ind w:left="959" w:leftChars="114" w:hanging="720" w:hanging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</w:rPr>
        <w:t>.8.3.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学校</w:t>
      </w:r>
      <w:r>
        <w:rPr>
          <w:rFonts w:hint="eastAsia" w:ascii="Times New Roman" w:hAnsi="Times New Roman" w:eastAsia="宋体" w:cs="Times New Roman"/>
          <w:sz w:val="24"/>
        </w:rPr>
        <w:t>为员工开具《离职证明》，并对社保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公积金</w:t>
      </w:r>
      <w:r>
        <w:rPr>
          <w:rFonts w:hint="eastAsia" w:ascii="Times New Roman" w:hAnsi="Times New Roman" w:eastAsia="宋体" w:cs="Times New Roman"/>
          <w:sz w:val="24"/>
        </w:rPr>
        <w:t>关系进行封转。</w:t>
      </w:r>
    </w:p>
    <w:p w14:paraId="1D6EA21A">
      <w:pPr>
        <w:spacing w:line="500" w:lineRule="exact"/>
        <w:ind w:left="723" w:hanging="723" w:hangingChars="30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5.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sz w:val="24"/>
        </w:rPr>
        <w:t>.员工职业生涯规划：</w:t>
      </w:r>
    </w:p>
    <w:p w14:paraId="2D9F93EE">
      <w:pPr>
        <w:spacing w:line="440" w:lineRule="exact"/>
        <w:ind w:left="723" w:hanging="723" w:hangingChars="300"/>
        <w:rPr>
          <w:rFonts w:hint="eastAsia"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.1.</w:t>
      </w:r>
      <w:r>
        <w:rPr>
          <w:rFonts w:hint="eastAsia" w:ascii="宋体" w:hAnsi="宋体" w:eastAsia="宋体" w:cs="Times New Roman"/>
          <w:bCs/>
          <w:sz w:val="24"/>
        </w:rPr>
        <w:t>基本原则</w:t>
      </w:r>
    </w:p>
    <w:p w14:paraId="23256DEE">
      <w:pPr>
        <w:spacing w:line="440" w:lineRule="exact"/>
        <w:ind w:left="723" w:hanging="723" w:hanging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 xml:space="preserve">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.1.1.创新发展原则</w:t>
      </w:r>
      <w:r>
        <w:rPr>
          <w:rFonts w:ascii="宋体" w:hAnsi="宋体" w:eastAsia="宋体" w:cs="Times New Roman"/>
          <w:sz w:val="24"/>
        </w:rPr>
        <w:t>---</w:t>
      </w:r>
      <w:r>
        <w:rPr>
          <w:rFonts w:hint="eastAsia" w:ascii="宋体" w:hAnsi="宋体" w:eastAsia="宋体" w:cs="Times New Roman"/>
          <w:sz w:val="24"/>
        </w:rPr>
        <w:t>人才机制设计；</w:t>
      </w:r>
    </w:p>
    <w:p w14:paraId="70B3E715">
      <w:pPr>
        <w:spacing w:line="440" w:lineRule="exact"/>
        <w:ind w:left="720" w:hanging="720" w:hanging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.1.2.规范科学程序化原则</w:t>
      </w:r>
      <w:r>
        <w:rPr>
          <w:rFonts w:ascii="宋体" w:hAnsi="宋体" w:eastAsia="宋体" w:cs="Times New Roman"/>
          <w:sz w:val="24"/>
        </w:rPr>
        <w:t>---</w:t>
      </w:r>
      <w:r>
        <w:rPr>
          <w:rFonts w:hint="eastAsia" w:ascii="宋体" w:hAnsi="宋体" w:eastAsia="宋体" w:cs="Times New Roman"/>
          <w:sz w:val="24"/>
        </w:rPr>
        <w:t>人才制度建设；</w:t>
      </w:r>
    </w:p>
    <w:p w14:paraId="3BDFF073">
      <w:pPr>
        <w:spacing w:line="440" w:lineRule="exact"/>
        <w:ind w:left="630" w:hanging="630" w:hanging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Times New Roman"/>
          <w:sz w:val="24"/>
        </w:rPr>
        <w:t xml:space="preserve">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.1.3.公开、平等、竞争、择优的原则</w:t>
      </w:r>
      <w:r>
        <w:rPr>
          <w:rFonts w:ascii="宋体" w:hAnsi="宋体" w:eastAsia="宋体" w:cs="Times New Roman"/>
          <w:sz w:val="24"/>
        </w:rPr>
        <w:t>---</w:t>
      </w:r>
      <w:r>
        <w:rPr>
          <w:rFonts w:hint="eastAsia" w:ascii="宋体" w:hAnsi="宋体" w:eastAsia="宋体" w:cs="Times New Roman"/>
          <w:sz w:val="24"/>
        </w:rPr>
        <w:t>选拔任用储备人才；</w:t>
      </w:r>
    </w:p>
    <w:p w14:paraId="79F68157">
      <w:pPr>
        <w:spacing w:line="440" w:lineRule="exact"/>
        <w:ind w:left="720" w:hanging="720" w:hanging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.1.4.德才兼备、任人唯贤的原则</w:t>
      </w:r>
      <w:r>
        <w:rPr>
          <w:rFonts w:ascii="宋体" w:hAnsi="宋体" w:eastAsia="宋体" w:cs="Times New Roman"/>
          <w:sz w:val="24"/>
        </w:rPr>
        <w:t>----</w:t>
      </w:r>
      <w:r>
        <w:rPr>
          <w:rFonts w:hint="eastAsia" w:ascii="宋体" w:hAnsi="宋体" w:eastAsia="宋体" w:cs="Times New Roman"/>
          <w:sz w:val="24"/>
        </w:rPr>
        <w:t>选拔任用储备人才；</w:t>
      </w:r>
    </w:p>
    <w:p w14:paraId="3E0E3B33">
      <w:pPr>
        <w:spacing w:line="440" w:lineRule="exact"/>
        <w:ind w:left="720" w:hanging="720" w:hanging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.1.5.专人指导与全程跟踪的原则</w:t>
      </w:r>
      <w:r>
        <w:rPr>
          <w:rFonts w:ascii="宋体" w:hAnsi="宋体" w:eastAsia="宋体" w:cs="Times New Roman"/>
          <w:sz w:val="24"/>
        </w:rPr>
        <w:t>---</w:t>
      </w:r>
      <w:r>
        <w:rPr>
          <w:rFonts w:hint="eastAsia" w:ascii="宋体" w:hAnsi="宋体" w:eastAsia="宋体" w:cs="Times New Roman"/>
          <w:sz w:val="24"/>
        </w:rPr>
        <w:t>人才职业生涯计划；</w:t>
      </w:r>
    </w:p>
    <w:p w14:paraId="2916CF8B">
      <w:pPr>
        <w:spacing w:line="440" w:lineRule="exact"/>
        <w:ind w:left="720" w:hanging="720" w:hanging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.1.6.按需施教与讲究实效的原则</w:t>
      </w:r>
      <w:r>
        <w:rPr>
          <w:rFonts w:ascii="宋体" w:hAnsi="宋体" w:eastAsia="宋体" w:cs="Times New Roman"/>
          <w:sz w:val="24"/>
        </w:rPr>
        <w:t>---</w:t>
      </w:r>
      <w:r>
        <w:rPr>
          <w:rFonts w:hint="eastAsia" w:ascii="宋体" w:hAnsi="宋体" w:eastAsia="宋体" w:cs="Times New Roman"/>
          <w:sz w:val="24"/>
        </w:rPr>
        <w:t>人才培训；</w:t>
      </w:r>
    </w:p>
    <w:p w14:paraId="683997E2">
      <w:pPr>
        <w:spacing w:line="440" w:lineRule="exact"/>
        <w:ind w:left="720" w:hanging="720" w:hangingChars="3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.1.7.奖惩严明与能上能下的原则</w:t>
      </w:r>
      <w:r>
        <w:rPr>
          <w:rFonts w:ascii="宋体" w:hAnsi="宋体" w:eastAsia="宋体" w:cs="Times New Roman"/>
          <w:sz w:val="24"/>
        </w:rPr>
        <w:t>—</w:t>
      </w:r>
      <w:r>
        <w:rPr>
          <w:rFonts w:hint="eastAsia" w:ascii="宋体" w:hAnsi="宋体" w:eastAsia="宋体" w:cs="Times New Roman"/>
          <w:sz w:val="24"/>
        </w:rPr>
        <w:t>人才考核使用</w:t>
      </w:r>
    </w:p>
    <w:p w14:paraId="4E54DE49">
      <w:pPr>
        <w:spacing w:line="44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.2.</w:t>
      </w:r>
      <w:r>
        <w:rPr>
          <w:rFonts w:hint="eastAsia" w:ascii="宋体" w:hAnsi="宋体" w:eastAsia="宋体" w:cs="Times New Roman"/>
          <w:b/>
          <w:bCs/>
          <w:sz w:val="24"/>
        </w:rPr>
        <w:t>近期目标：</w:t>
      </w:r>
    </w:p>
    <w:p w14:paraId="2D684808">
      <w:pPr>
        <w:pStyle w:val="3"/>
        <w:numPr>
          <w:ilvl w:val="0"/>
          <w:numId w:val="0"/>
        </w:numPr>
        <w:spacing w:line="440" w:lineRule="exact"/>
        <w:ind w:left="1199" w:leftChars="114" w:hanging="960" w:hangingChars="4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5.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cs="Times New Roman"/>
          <w:sz w:val="24"/>
          <w:szCs w:val="24"/>
        </w:rPr>
        <w:t>.2.1.理顺、完善职业生涯发展规划；明确人才选拔、任用、储备、培训、轮岗、考核等管理体制与机制；</w:t>
      </w:r>
    </w:p>
    <w:p w14:paraId="1906D3D8">
      <w:pPr>
        <w:pStyle w:val="3"/>
        <w:numPr>
          <w:ilvl w:val="0"/>
          <w:numId w:val="0"/>
        </w:numPr>
        <w:spacing w:line="440" w:lineRule="exact"/>
        <w:ind w:left="1199" w:leftChars="114" w:hanging="960" w:hangingChars="4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5.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cs="Times New Roman"/>
          <w:sz w:val="24"/>
          <w:szCs w:val="24"/>
        </w:rPr>
        <w:t>.2.2.建立健全人才管理制度与流程；结合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学校</w:t>
      </w:r>
      <w:r>
        <w:rPr>
          <w:rFonts w:hint="eastAsia" w:ascii="宋体" w:hAnsi="宋体" w:cs="Times New Roman"/>
          <w:sz w:val="24"/>
          <w:szCs w:val="24"/>
        </w:rPr>
        <w:t>人力资源现状，积极稳妥、有步骤地实施变革，确保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学校中心</w:t>
      </w:r>
      <w:r>
        <w:rPr>
          <w:rFonts w:hint="eastAsia" w:ascii="宋体" w:hAnsi="宋体" w:cs="Times New Roman"/>
          <w:sz w:val="24"/>
          <w:szCs w:val="24"/>
        </w:rPr>
        <w:t>目标的实现。</w:t>
      </w:r>
    </w:p>
    <w:p w14:paraId="0DFE1680">
      <w:pPr>
        <w:pStyle w:val="3"/>
        <w:numPr>
          <w:ilvl w:val="0"/>
          <w:numId w:val="0"/>
        </w:numPr>
        <w:spacing w:line="440" w:lineRule="exact"/>
        <w:ind w:firstLine="120" w:firstLineChars="50"/>
        <w:rPr>
          <w:rFonts w:hint="eastAsia" w:ascii="宋体" w:hAnsi="宋体" w:cs="Times New Roman"/>
          <w:b/>
          <w:sz w:val="24"/>
          <w:szCs w:val="24"/>
        </w:rPr>
      </w:pPr>
      <w:r>
        <w:rPr>
          <w:rFonts w:hint="eastAsia" w:ascii="宋体" w:hAnsi="宋体" w:cs="Times New Roman"/>
          <w:b/>
          <w:sz w:val="24"/>
          <w:szCs w:val="24"/>
        </w:rPr>
        <w:t>5.</w:t>
      </w: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cs="Times New Roman"/>
          <w:b/>
          <w:sz w:val="24"/>
          <w:szCs w:val="24"/>
        </w:rPr>
        <w:t>.3.中、远期目标：</w:t>
      </w:r>
    </w:p>
    <w:p w14:paraId="400A7BEB">
      <w:pPr>
        <w:pStyle w:val="3"/>
        <w:numPr>
          <w:ilvl w:val="0"/>
          <w:numId w:val="0"/>
        </w:numPr>
        <w:spacing w:line="440" w:lineRule="exact"/>
        <w:ind w:firstLine="240" w:firstLineChars="1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5.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cs="Times New Roman"/>
          <w:sz w:val="24"/>
          <w:szCs w:val="24"/>
        </w:rPr>
        <w:t>.3.1.逐步建立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精简高效</w:t>
      </w:r>
      <w:r>
        <w:rPr>
          <w:rFonts w:hint="eastAsia" w:ascii="宋体" w:hAnsi="宋体" w:cs="Times New Roman"/>
          <w:sz w:val="24"/>
          <w:szCs w:val="24"/>
        </w:rPr>
        <w:t>的人才发展战略，寻求人才管理方针与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学校</w:t>
      </w:r>
      <w:r>
        <w:rPr>
          <w:rFonts w:hint="eastAsia" w:ascii="宋体" w:hAnsi="宋体" w:cs="Times New Roman"/>
          <w:sz w:val="24"/>
          <w:szCs w:val="24"/>
        </w:rPr>
        <w:t>目标的统一；</w:t>
      </w:r>
    </w:p>
    <w:p w14:paraId="76C2581B">
      <w:pPr>
        <w:pStyle w:val="3"/>
        <w:numPr>
          <w:ilvl w:val="0"/>
          <w:numId w:val="0"/>
        </w:numPr>
        <w:spacing w:line="440" w:lineRule="exact"/>
        <w:ind w:left="1199" w:leftChars="114" w:hanging="960" w:hangingChars="4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5.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cs="Times New Roman"/>
          <w:sz w:val="24"/>
          <w:szCs w:val="24"/>
        </w:rPr>
        <w:t>.3.2.创造灵活的人才管理机制，为人才充分发挥潜力提供各种开发与支持</w:t>
      </w:r>
    </w:p>
    <w:p w14:paraId="7DF94923">
      <w:pPr>
        <w:spacing w:line="440" w:lineRule="exact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</w:rPr>
        <w:t>5.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sz w:val="24"/>
        </w:rPr>
        <w:t>.4.内外部</w:t>
      </w:r>
      <w:r>
        <w:rPr>
          <w:rFonts w:hint="eastAsia" w:ascii="宋体" w:hAnsi="宋体" w:eastAsia="宋体" w:cs="Times New Roman"/>
          <w:b/>
          <w:bCs/>
          <w:sz w:val="24"/>
        </w:rPr>
        <w:t>公开选拔：</w:t>
      </w:r>
    </w:p>
    <w:p w14:paraId="0BBD6575">
      <w:pPr>
        <w:spacing w:line="440" w:lineRule="exact"/>
        <w:ind w:firstLine="823" w:firstLineChars="343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制定方案；推荐报名；资格审查；笔试；择优面试；择优任用。</w:t>
      </w:r>
    </w:p>
    <w:p w14:paraId="48B7168D">
      <w:pPr>
        <w:spacing w:line="440" w:lineRule="exact"/>
        <w:ind w:firstLine="120" w:firstLineChars="50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5.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sz w:val="24"/>
        </w:rPr>
        <w:t>.5.</w:t>
      </w:r>
      <w:r>
        <w:rPr>
          <w:rFonts w:hint="eastAsia" w:ascii="宋体" w:hAnsi="宋体" w:eastAsia="宋体" w:cs="Times New Roman"/>
          <w:b/>
          <w:bCs/>
          <w:sz w:val="24"/>
        </w:rPr>
        <w:t>公开人才招聘</w:t>
      </w:r>
    </w:p>
    <w:p w14:paraId="37964840">
      <w:pPr>
        <w:spacing w:line="440" w:lineRule="exact"/>
        <w:ind w:firstLine="120" w:firstLineChars="5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</w:rPr>
        <w:t>5.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bCs/>
          <w:sz w:val="24"/>
        </w:rPr>
        <w:t>.5.1</w:t>
      </w:r>
      <w:r>
        <w:rPr>
          <w:rFonts w:hint="eastAsia" w:ascii="宋体" w:hAnsi="宋体" w:eastAsia="宋体" w:cs="Times New Roman"/>
          <w:sz w:val="24"/>
        </w:rPr>
        <w:t>.</w:t>
      </w:r>
      <w:r>
        <w:rPr>
          <w:rFonts w:hint="eastAsia" w:ascii="Times New Roman" w:hAnsi="Times New Roman" w:eastAsia="宋体" w:cs="Times New Roman"/>
          <w:sz w:val="24"/>
        </w:rPr>
        <w:t>进行应聘岗位分析设计测评要素及权重；</w:t>
      </w:r>
    </w:p>
    <w:p w14:paraId="079E9581">
      <w:pPr>
        <w:spacing w:line="440" w:lineRule="exact"/>
        <w:ind w:firstLine="120" w:firstLineChars="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.5.2.统一设计面试题；</w:t>
      </w:r>
    </w:p>
    <w:p w14:paraId="1C87A926">
      <w:pPr>
        <w:spacing w:line="440" w:lineRule="exact"/>
        <w:ind w:firstLine="120" w:firstLineChars="5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.5.3.根据面试分数和评价报告，确定竞选结果。</w:t>
      </w:r>
    </w:p>
    <w:p w14:paraId="53BD7312">
      <w:pPr>
        <w:spacing w:line="440" w:lineRule="exact"/>
        <w:ind w:left="1200" w:hanging="1200" w:hangingChars="50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</w:rPr>
        <w:t>5.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9.</w:t>
      </w:r>
      <w:r>
        <w:rPr>
          <w:rFonts w:hint="eastAsia" w:ascii="宋体" w:hAnsi="宋体" w:eastAsia="宋体" w:cs="Times New Roman"/>
          <w:b/>
          <w:sz w:val="24"/>
        </w:rPr>
        <w:t>人事档案管理</w:t>
      </w:r>
    </w:p>
    <w:p w14:paraId="0CC39835">
      <w:pPr>
        <w:spacing w:line="440" w:lineRule="exact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 5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.9</w:t>
      </w:r>
      <w:r>
        <w:rPr>
          <w:rFonts w:hint="eastAsia" w:ascii="Times New Roman" w:hAnsi="Times New Roman" w:eastAsia="宋体" w:cs="Times New Roman"/>
          <w:b/>
          <w:bCs/>
          <w:sz w:val="24"/>
        </w:rPr>
        <w:t>.1人事档案分类：</w:t>
      </w:r>
    </w:p>
    <w:p w14:paraId="0093ABE6">
      <w:pPr>
        <w:pStyle w:val="4"/>
        <w:spacing w:line="40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第一类：履历材料；</w:t>
      </w:r>
    </w:p>
    <w:p w14:paraId="714D38E2">
      <w:pPr>
        <w:pStyle w:val="4"/>
        <w:spacing w:line="40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第二类：鉴定、考核、考察材料；</w:t>
      </w:r>
    </w:p>
    <w:p w14:paraId="204F6ACC">
      <w:pPr>
        <w:pStyle w:val="4"/>
        <w:spacing w:line="40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第三类：学历和评聘材料；</w:t>
      </w:r>
    </w:p>
    <w:p w14:paraId="5EA378D7">
      <w:pPr>
        <w:pStyle w:val="4"/>
        <w:spacing w:line="40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第四类：</w:t>
      </w:r>
      <w:r>
        <w:rPr>
          <w:rFonts w:hint="eastAsia" w:cs="Times New Roman"/>
          <w:sz w:val="24"/>
          <w:lang w:val="en-US" w:eastAsia="zh-CN"/>
        </w:rPr>
        <w:t>背景</w:t>
      </w:r>
      <w:r>
        <w:rPr>
          <w:rFonts w:hint="eastAsia" w:ascii="Times New Roman" w:hAnsi="Times New Roman" w:cs="Times New Roman"/>
          <w:sz w:val="24"/>
        </w:rPr>
        <w:t>调查资料；</w:t>
      </w:r>
    </w:p>
    <w:p w14:paraId="7C0A33A1">
      <w:pPr>
        <w:pStyle w:val="4"/>
        <w:spacing w:line="40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第五类：政治面貌材料；</w:t>
      </w:r>
    </w:p>
    <w:p w14:paraId="24173E98">
      <w:pPr>
        <w:pStyle w:val="4"/>
        <w:spacing w:line="40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第六类：奖励材料；</w:t>
      </w:r>
    </w:p>
    <w:p w14:paraId="185EBDDE">
      <w:pPr>
        <w:pStyle w:val="4"/>
        <w:spacing w:line="40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第七类：处分材料；</w:t>
      </w:r>
    </w:p>
    <w:p w14:paraId="3F49C047">
      <w:pPr>
        <w:pStyle w:val="4"/>
        <w:spacing w:line="40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第八类：录用、任免、聘用、转正、工资、待遇、异动等材料；</w:t>
      </w:r>
    </w:p>
    <w:p w14:paraId="30755E07">
      <w:pPr>
        <w:pStyle w:val="4"/>
        <w:spacing w:line="40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第九类：其它可供</w:t>
      </w:r>
      <w:r>
        <w:rPr>
          <w:rFonts w:hint="eastAsia" w:cs="Times New Roman"/>
          <w:sz w:val="24"/>
          <w:lang w:val="en-US" w:eastAsia="zh-CN"/>
        </w:rPr>
        <w:t>学校</w:t>
      </w:r>
      <w:r>
        <w:rPr>
          <w:rFonts w:hint="eastAsia" w:ascii="Times New Roman" w:hAnsi="Times New Roman" w:cs="Times New Roman"/>
          <w:sz w:val="24"/>
        </w:rPr>
        <w:t>参考的材料。</w:t>
      </w:r>
    </w:p>
    <w:p w14:paraId="4A6E884E">
      <w:pPr>
        <w:spacing w:line="440" w:lineRule="exact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</w:rPr>
        <w:t>.2.</w:t>
      </w:r>
      <w:r>
        <w:rPr>
          <w:rFonts w:hint="eastAsia" w:ascii="宋体" w:hAnsi="宋体" w:eastAsia="宋体" w:cs="Times New Roman"/>
          <w:b/>
          <w:bCs/>
          <w:sz w:val="24"/>
        </w:rPr>
        <w:t>员工档案管理：</w:t>
      </w:r>
    </w:p>
    <w:p w14:paraId="72436A9F">
      <w:pPr>
        <w:spacing w:line="440" w:lineRule="exact"/>
        <w:ind w:left="1373" w:hanging="1373" w:hangingChars="57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 xml:space="preserve">  </w:t>
      </w:r>
      <w:r>
        <w:rPr>
          <w:rFonts w:hint="eastAsia" w:ascii="宋体" w:hAnsi="宋体" w:eastAsia="宋体" w:cs="Times New Roman"/>
          <w:bCs/>
          <w:sz w:val="24"/>
        </w:rPr>
        <w:t>5.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sz w:val="24"/>
        </w:rPr>
        <w:t>.2.1.</w:t>
      </w:r>
      <w:r>
        <w:rPr>
          <w:rFonts w:hint="eastAsia" w:ascii="宋体" w:hAnsi="宋体" w:eastAsia="宋体" w:cs="Times New Roman"/>
          <w:sz w:val="24"/>
        </w:rPr>
        <w:t>员工管理档案是</w:t>
      </w:r>
      <w:r>
        <w:rPr>
          <w:rFonts w:hint="eastAsia" w:ascii="宋体" w:hAnsi="宋体" w:eastAsia="宋体" w:cs="Times New Roman"/>
          <w:sz w:val="24"/>
          <w:lang w:val="en-US" w:eastAsia="zh-CN"/>
        </w:rPr>
        <w:t>学校</w:t>
      </w:r>
      <w:r>
        <w:rPr>
          <w:rFonts w:hint="eastAsia" w:ascii="宋体" w:hAnsi="宋体" w:eastAsia="宋体" w:cs="Times New Roman"/>
          <w:sz w:val="24"/>
        </w:rPr>
        <w:t>为每个员工建立的内部管理档案。包括该员工的有关招聘、录用、合同、考核、薪资、福利、奖惩、培训等材料，建立此档案旨在方便内部管理。</w:t>
      </w:r>
    </w:p>
    <w:p w14:paraId="16A37E83">
      <w:pPr>
        <w:spacing w:line="440" w:lineRule="exact"/>
        <w:ind w:left="1318" w:hanging="1318" w:hangingChars="547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sz w:val="24"/>
        </w:rPr>
        <w:t xml:space="preserve"> 5.</w:t>
      </w:r>
      <w:r>
        <w:rPr>
          <w:rFonts w:hint="eastAsia" w:ascii="宋体" w:hAnsi="宋体" w:eastAsia="宋体" w:cs="Times New Roman"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</w:rPr>
        <w:t>.2.2.员工管理档案自员工到岗之日建立，每人一份，按部门归类。员工终止</w:t>
      </w:r>
      <w:r>
        <w:rPr>
          <w:rFonts w:ascii="宋体" w:hAnsi="宋体" w:eastAsia="宋体" w:cs="Times New Roman"/>
          <w:sz w:val="24"/>
        </w:rPr>
        <w:t>/</w:t>
      </w:r>
      <w:r>
        <w:rPr>
          <w:rFonts w:hint="eastAsia" w:ascii="宋体" w:hAnsi="宋体" w:eastAsia="宋体" w:cs="Times New Roman"/>
          <w:sz w:val="24"/>
        </w:rPr>
        <w:t>解除劳动关系时，员工管理档案封存。</w:t>
      </w:r>
    </w:p>
    <w:p w14:paraId="2513A658">
      <w:pPr>
        <w:spacing w:line="440" w:lineRule="exact"/>
        <w:ind w:left="1307" w:leftChars="108" w:hanging="1080" w:hanging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</w:rPr>
        <w:t>.2.3.员工管理档案中保存应聘录用、劳动合同、薪酬福利（休假、医疗、工伤、教育培训等）、奖惩、考核、体检等所有材料的原件，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人事处</w:t>
      </w:r>
      <w:r>
        <w:rPr>
          <w:rFonts w:hint="eastAsia" w:ascii="宋体" w:hAnsi="宋体" w:eastAsia="宋体" w:cs="Times New Roman"/>
          <w:sz w:val="24"/>
        </w:rPr>
        <w:t>指派专人负责管理。</w:t>
      </w:r>
    </w:p>
    <w:p w14:paraId="6D5A5F02">
      <w:pPr>
        <w:spacing w:line="440" w:lineRule="exact"/>
        <w:ind w:left="1307" w:leftChars="108" w:hanging="1080" w:hanging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</w:rPr>
        <w:t>.2.4.员工管理档案中不应包含秘密内容，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人事处</w:t>
      </w:r>
      <w:r>
        <w:rPr>
          <w:rFonts w:hint="eastAsia" w:ascii="宋体" w:hAnsi="宋体" w:eastAsia="宋体" w:cs="Times New Roman"/>
          <w:sz w:val="24"/>
        </w:rPr>
        <w:t>、各部门负责人可根据工作需要查阅有关员工的管理档案。任何人员不得私自更改管理档案内容。</w:t>
      </w:r>
    </w:p>
    <w:p w14:paraId="28543DA4">
      <w:pPr>
        <w:spacing w:line="440" w:lineRule="exact"/>
        <w:ind w:left="1307" w:leftChars="108" w:hanging="1080" w:hanging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</w:rPr>
        <w:t>.2.5.员工管理档案仅供</w:t>
      </w:r>
      <w:r>
        <w:rPr>
          <w:rFonts w:hint="eastAsia" w:ascii="宋体" w:hAnsi="宋体" w:eastAsia="宋体" w:cs="Times New Roman"/>
          <w:sz w:val="24"/>
          <w:lang w:val="en-US" w:eastAsia="zh-CN"/>
        </w:rPr>
        <w:t>学校</w:t>
      </w:r>
      <w:r>
        <w:rPr>
          <w:rFonts w:hint="eastAsia" w:ascii="宋体" w:hAnsi="宋体" w:eastAsia="宋体" w:cs="Times New Roman"/>
          <w:sz w:val="24"/>
        </w:rPr>
        <w:t>内部使用。</w:t>
      </w:r>
    </w:p>
    <w:p w14:paraId="1552F9A4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0CC874B">
      <w:pPr>
        <w:ind w:firstLine="3640" w:firstLineChars="13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长沙市现代商贸中等职业学校人事处</w:t>
      </w:r>
    </w:p>
    <w:p w14:paraId="49DDC084">
      <w:pPr>
        <w:ind w:firstLine="3080" w:firstLineChars="1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2023年6月6日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00E33"/>
    <w:multiLevelType w:val="multilevel"/>
    <w:tmpl w:val="5BC00E33"/>
    <w:lvl w:ilvl="0" w:tentative="0">
      <w:start w:val="1"/>
      <w:numFmt w:val="japaneseCounting"/>
      <w:lvlText w:val="%1．"/>
      <w:lvlJc w:val="left"/>
      <w:pPr>
        <w:tabs>
          <w:tab w:val="left" w:pos="480"/>
        </w:tabs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OTliNzAxYzY4YzlhMzIyYTdlMGM1ZDhiZDNjYjEifQ=="/>
  </w:docVars>
  <w:rsids>
    <w:rsidRoot w:val="00000000"/>
    <w:rsid w:val="005D4178"/>
    <w:rsid w:val="04A0195B"/>
    <w:rsid w:val="04A03924"/>
    <w:rsid w:val="087E6048"/>
    <w:rsid w:val="0B9902E8"/>
    <w:rsid w:val="0DE44A7D"/>
    <w:rsid w:val="0DE84DA4"/>
    <w:rsid w:val="101869D3"/>
    <w:rsid w:val="10D71211"/>
    <w:rsid w:val="13825C11"/>
    <w:rsid w:val="13C572CD"/>
    <w:rsid w:val="14311A96"/>
    <w:rsid w:val="14CC54CE"/>
    <w:rsid w:val="151A4A2D"/>
    <w:rsid w:val="1D8E08AF"/>
    <w:rsid w:val="28C86C12"/>
    <w:rsid w:val="2AC411C6"/>
    <w:rsid w:val="2E42070A"/>
    <w:rsid w:val="35A24599"/>
    <w:rsid w:val="38DB3FDB"/>
    <w:rsid w:val="39C22C17"/>
    <w:rsid w:val="3D18258F"/>
    <w:rsid w:val="41D43536"/>
    <w:rsid w:val="4320513C"/>
    <w:rsid w:val="455E560E"/>
    <w:rsid w:val="45647867"/>
    <w:rsid w:val="4B5E005B"/>
    <w:rsid w:val="50CB5C2E"/>
    <w:rsid w:val="52F52DE8"/>
    <w:rsid w:val="54A75B88"/>
    <w:rsid w:val="58941711"/>
    <w:rsid w:val="59A30C9C"/>
    <w:rsid w:val="5C4716EB"/>
    <w:rsid w:val="5E0C0FF7"/>
    <w:rsid w:val="613B6110"/>
    <w:rsid w:val="61F573F3"/>
    <w:rsid w:val="653D0DF4"/>
    <w:rsid w:val="66533F6E"/>
    <w:rsid w:val="67F03CC0"/>
    <w:rsid w:val="6C033CD6"/>
    <w:rsid w:val="6C6908B0"/>
    <w:rsid w:val="6D273D0A"/>
    <w:rsid w:val="70CE7620"/>
    <w:rsid w:val="748C4704"/>
    <w:rsid w:val="78957140"/>
    <w:rsid w:val="7AC13CF3"/>
    <w:rsid w:val="7C9A6DFC"/>
    <w:rsid w:val="7D7B7E71"/>
    <w:rsid w:val="7FE1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semiHidden/>
    <w:qFormat/>
    <w:uiPriority w:val="0"/>
    <w:pPr>
      <w:widowControl w:val="0"/>
      <w:spacing w:line="440" w:lineRule="exact"/>
      <w:ind w:left="838" w:leftChars="399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 Indent 3"/>
    <w:qFormat/>
    <w:uiPriority w:val="0"/>
    <w:pPr>
      <w:widowControl w:val="0"/>
      <w:numPr>
        <w:ilvl w:val="0"/>
        <w:numId w:val="0"/>
      </w:numPr>
      <w:ind w:left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toc 2"/>
    <w:next w:val="1"/>
    <w:semiHidden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2"/>
    <w:qFormat/>
    <w:uiPriority w:val="0"/>
    <w:pPr>
      <w:widowControl w:val="0"/>
      <w:snapToGrid w:val="0"/>
      <w:spacing w:line="288" w:lineRule="auto"/>
      <w:jc w:val="both"/>
    </w:pPr>
    <w:rPr>
      <w:rFonts w:ascii="宋体" w:hAnsi="Times New Roman" w:eastAsia="宋体" w:cs="Times New Roman"/>
      <w:color w:val="000000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2908</Words>
  <Characters>3500</Characters>
  <Lines>0</Lines>
  <Paragraphs>0</Paragraphs>
  <TotalTime>1</TotalTime>
  <ScaleCrop>false</ScaleCrop>
  <LinksUpToDate>false</LinksUpToDate>
  <CharactersWithSpaces>3591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2023-05-16T09:07:00Z</dcterms:created>
  <dc:creator>Administrator</dc:creator>
  <cp:lastModifiedBy>Administrator</cp:lastModifiedBy>
  <cp:lastPrinted>2023-06-05T01:32:00Z</cp:lastPrinted>
  <dcterms:modified xsi:type="dcterms:W3CDTF">2025-05-07T08:58:24Z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9B9B1A6C41134A1C9B7F3E34227F5260_12</vt:lpwstr>
  </property>
  <property fmtid="{D5CDD505-2E9C-101B-9397-08002B2CF9AE}" pid="4" name="KSOTemplateDocerSaveRecord">
    <vt:lpwstr>eyJoZGlkIjoiNGQ3OTliNzAxYzY4YzlhMzIyYTdlMGM1ZDhiZDNjYjEifQ==</vt:lpwstr>
  </property>
</Properties>
</file>